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612" w:rsidRPr="00E55635" w:rsidRDefault="008F3612" w:rsidP="008F361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E55635">
        <w:rPr>
          <w:rFonts w:ascii="Arial" w:eastAsia="Times New Roman" w:hAnsi="Arial" w:cs="Arial"/>
          <w:b/>
          <w:bCs/>
          <w:sz w:val="36"/>
          <w:szCs w:val="36"/>
        </w:rPr>
        <w:t>Questionario Servizio Wi-Fi Gratuito - Biblioteca di Lentate sul Seveso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A chi è rivolto:</w:t>
      </w:r>
    </w:p>
    <w:p w:rsidR="009C03C1" w:rsidRDefault="008F3612" w:rsidP="009C03C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Servizio gratuito rivolto a tutti</w:t>
      </w:r>
      <w:r w:rsidR="009C03C1">
        <w:rPr>
          <w:rFonts w:ascii="Arial" w:eastAsia="Times New Roman" w:hAnsi="Arial" w:cs="Arial"/>
          <w:sz w:val="24"/>
          <w:szCs w:val="24"/>
        </w:rPr>
        <w:t>.</w:t>
      </w:r>
    </w:p>
    <w:p w:rsidR="008F3612" w:rsidRPr="00E55635" w:rsidRDefault="009C03C1" w:rsidP="009C03C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F3612" w:rsidRPr="00E55635">
        <w:rPr>
          <w:rFonts w:ascii="Arial" w:eastAsia="Times New Roman" w:hAnsi="Arial" w:cs="Arial"/>
          <w:b/>
          <w:bCs/>
          <w:sz w:val="24"/>
          <w:szCs w:val="24"/>
        </w:rPr>
        <w:t>Descrizione del servizio:</w:t>
      </w:r>
    </w:p>
    <w:p w:rsidR="008F3612" w:rsidRPr="00E55635" w:rsidRDefault="008F3612" w:rsidP="00271A4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La Biblioteca di Lentate sul Seveso offre un servizio Wi-Fi gratuito per consentire agli utenti di accedere a Internet utilizzando i propri dispositivi (portatili, smartphone, tablet) all'interno dei locali della biblioteca e nel cortile di pertinenza.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Copertura geografica:</w:t>
      </w:r>
    </w:p>
    <w:p w:rsidR="008F3612" w:rsidRPr="00E55635" w:rsidRDefault="008F3612" w:rsidP="008F361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La copertura Wi-Fi è disponibile in tutte le aree della Biblioteca di Lentate sul Seveso e nel cortile di pertinenza.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Come fare per accedere:</w:t>
      </w:r>
    </w:p>
    <w:p w:rsidR="008F3612" w:rsidRPr="00E55635" w:rsidRDefault="008F3612" w:rsidP="008F361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Connessione</w:t>
      </w:r>
      <w:r w:rsidR="00EA0F42" w:rsidRPr="00E55635">
        <w:rPr>
          <w:rFonts w:ascii="Arial" w:eastAsia="Times New Roman" w:hAnsi="Arial" w:cs="Arial"/>
          <w:b/>
          <w:bCs/>
          <w:sz w:val="24"/>
          <w:szCs w:val="24"/>
        </w:rPr>
        <w:t xml:space="preserve"> e Registrazione</w:t>
      </w:r>
      <w:r w:rsidRPr="00E5563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E55635">
        <w:rPr>
          <w:rFonts w:ascii="Arial" w:eastAsia="Times New Roman" w:hAnsi="Arial" w:cs="Arial"/>
          <w:sz w:val="24"/>
          <w:szCs w:val="24"/>
        </w:rPr>
        <w:t xml:space="preserve"> </w:t>
      </w:r>
    </w:p>
    <w:p w:rsidR="008F3612" w:rsidRPr="00E55635" w:rsidRDefault="008F3612" w:rsidP="008F3612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Attivare la connessione Wi-Fi sul proprio dispositivo.</w:t>
      </w:r>
    </w:p>
    <w:p w:rsidR="008F3612" w:rsidRPr="00E55635" w:rsidRDefault="008F3612" w:rsidP="00040FFE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 xml:space="preserve">Selezionare la rete Wi-Fi della biblioteca </w:t>
      </w:r>
      <w:r w:rsidR="00C27B3F" w:rsidRPr="00E55635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C27B3F" w:rsidRPr="00E55635">
        <w:rPr>
          <w:rFonts w:ascii="Arial" w:eastAsia="Times New Roman" w:hAnsi="Arial" w:cs="Arial"/>
          <w:sz w:val="24"/>
          <w:szCs w:val="24"/>
        </w:rPr>
        <w:t>BibliotecaComunale</w:t>
      </w:r>
      <w:proofErr w:type="spellEnd"/>
      <w:r w:rsidR="00C27B3F" w:rsidRPr="00E55635">
        <w:rPr>
          <w:rFonts w:ascii="Arial" w:eastAsia="Times New Roman" w:hAnsi="Arial" w:cs="Arial"/>
          <w:sz w:val="24"/>
          <w:szCs w:val="24"/>
        </w:rPr>
        <w:t>” https://wifinext.internavigare.com</w:t>
      </w:r>
    </w:p>
    <w:p w:rsidR="008F3612" w:rsidRPr="00E55635" w:rsidRDefault="008F3612" w:rsidP="00F5646A">
      <w:pPr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6974AF">
        <w:rPr>
          <w:rFonts w:ascii="Arial" w:eastAsia="Times New Roman" w:hAnsi="Arial" w:cs="Arial"/>
          <w:b/>
          <w:sz w:val="24"/>
          <w:szCs w:val="24"/>
        </w:rPr>
        <w:t xml:space="preserve">Se non </w:t>
      </w:r>
      <w:r w:rsidR="00F5646A" w:rsidRPr="006974AF">
        <w:rPr>
          <w:rFonts w:ascii="Arial" w:eastAsia="Times New Roman" w:hAnsi="Arial" w:cs="Arial"/>
          <w:b/>
          <w:sz w:val="24"/>
          <w:szCs w:val="24"/>
        </w:rPr>
        <w:t xml:space="preserve">ancora </w:t>
      </w:r>
      <w:r w:rsidR="006974AF">
        <w:rPr>
          <w:rFonts w:ascii="Arial" w:eastAsia="Times New Roman" w:hAnsi="Arial" w:cs="Arial"/>
          <w:b/>
          <w:sz w:val="24"/>
          <w:szCs w:val="24"/>
        </w:rPr>
        <w:t>registra</w:t>
      </w:r>
      <w:r w:rsidRPr="006974AF">
        <w:rPr>
          <w:rFonts w:ascii="Arial" w:eastAsia="Times New Roman" w:hAnsi="Arial" w:cs="Arial"/>
          <w:b/>
          <w:sz w:val="24"/>
          <w:szCs w:val="24"/>
        </w:rPr>
        <w:t>ti</w:t>
      </w:r>
      <w:r w:rsidRPr="00E55635">
        <w:rPr>
          <w:rFonts w:ascii="Arial" w:eastAsia="Times New Roman" w:hAnsi="Arial" w:cs="Arial"/>
          <w:sz w:val="24"/>
          <w:szCs w:val="24"/>
        </w:rPr>
        <w:t xml:space="preserve">: Aprire il browser </w:t>
      </w:r>
      <w:r w:rsidR="00C27B3F" w:rsidRPr="00E55635">
        <w:rPr>
          <w:rFonts w:ascii="Arial" w:eastAsia="Times New Roman" w:hAnsi="Arial" w:cs="Arial"/>
          <w:sz w:val="24"/>
          <w:szCs w:val="24"/>
        </w:rPr>
        <w:t>p</w:t>
      </w:r>
      <w:r w:rsidRPr="00E55635">
        <w:rPr>
          <w:rFonts w:ascii="Arial" w:eastAsia="Times New Roman" w:hAnsi="Arial" w:cs="Arial"/>
          <w:sz w:val="24"/>
          <w:szCs w:val="24"/>
        </w:rPr>
        <w:t>e</w:t>
      </w:r>
      <w:r w:rsidR="00C27B3F" w:rsidRPr="00E55635">
        <w:rPr>
          <w:rFonts w:ascii="Arial" w:eastAsia="Times New Roman" w:hAnsi="Arial" w:cs="Arial"/>
          <w:sz w:val="24"/>
          <w:szCs w:val="24"/>
        </w:rPr>
        <w:t>r</w:t>
      </w:r>
      <w:r w:rsidRPr="00E55635">
        <w:rPr>
          <w:rFonts w:ascii="Arial" w:eastAsia="Times New Roman" w:hAnsi="Arial" w:cs="Arial"/>
          <w:sz w:val="24"/>
          <w:szCs w:val="24"/>
        </w:rPr>
        <w:t xml:space="preserve"> inserire</w:t>
      </w:r>
      <w:r w:rsidR="00C21E81">
        <w:rPr>
          <w:rFonts w:ascii="Arial" w:eastAsia="Times New Roman" w:hAnsi="Arial" w:cs="Arial"/>
          <w:sz w:val="24"/>
          <w:szCs w:val="24"/>
        </w:rPr>
        <w:t xml:space="preserve"> </w:t>
      </w:r>
      <w:r w:rsidR="00013E2E">
        <w:rPr>
          <w:rFonts w:ascii="Arial" w:eastAsia="Times New Roman" w:hAnsi="Arial" w:cs="Arial"/>
          <w:sz w:val="24"/>
          <w:szCs w:val="24"/>
        </w:rPr>
        <w:t>i</w:t>
      </w:r>
      <w:r w:rsidRPr="00E55635">
        <w:rPr>
          <w:rFonts w:ascii="Arial" w:eastAsia="Times New Roman" w:hAnsi="Arial" w:cs="Arial"/>
          <w:sz w:val="24"/>
          <w:szCs w:val="24"/>
        </w:rPr>
        <w:t xml:space="preserve"> dati per la registrazione </w:t>
      </w:r>
    </w:p>
    <w:p w:rsidR="00C27B3F" w:rsidRPr="00E55635" w:rsidRDefault="00C27B3F" w:rsidP="00F5646A">
      <w:pPr>
        <w:ind w:left="1440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 xml:space="preserve">Cliccare su </w:t>
      </w:r>
      <w:proofErr w:type="gramStart"/>
      <w:r w:rsidRPr="00E55635">
        <w:rPr>
          <w:rFonts w:ascii="Arial" w:eastAsia="Times New Roman" w:hAnsi="Arial" w:cs="Arial"/>
          <w:sz w:val="24"/>
          <w:szCs w:val="24"/>
        </w:rPr>
        <w:t xml:space="preserve">SMS </w:t>
      </w:r>
      <w:r w:rsidR="00F5646A" w:rsidRPr="00E55635">
        <w:rPr>
          <w:rFonts w:ascii="Arial" w:eastAsia="Times New Roman" w:hAnsi="Arial" w:cs="Arial"/>
          <w:sz w:val="24"/>
          <w:szCs w:val="24"/>
        </w:rPr>
        <w:t xml:space="preserve"> -</w:t>
      </w:r>
      <w:proofErr w:type="gramEnd"/>
      <w:r w:rsidR="00F5646A" w:rsidRPr="00E55635">
        <w:rPr>
          <w:rFonts w:ascii="Arial" w:eastAsia="Times New Roman" w:hAnsi="Arial" w:cs="Arial"/>
          <w:sz w:val="24"/>
          <w:szCs w:val="24"/>
        </w:rPr>
        <w:t xml:space="preserve"> non ancora registrat</w:t>
      </w:r>
      <w:r w:rsidR="006974AF">
        <w:rPr>
          <w:rFonts w:ascii="Arial" w:eastAsia="Times New Roman" w:hAnsi="Arial" w:cs="Arial"/>
          <w:sz w:val="24"/>
          <w:szCs w:val="24"/>
        </w:rPr>
        <w:t>i</w:t>
      </w:r>
      <w:r w:rsidR="00F5646A" w:rsidRPr="00E55635">
        <w:rPr>
          <w:rFonts w:ascii="Arial" w:eastAsia="Times New Roman" w:hAnsi="Arial" w:cs="Arial"/>
          <w:sz w:val="24"/>
          <w:szCs w:val="24"/>
        </w:rPr>
        <w:t xml:space="preserve">: </w:t>
      </w:r>
      <w:r w:rsidR="006974AF">
        <w:rPr>
          <w:rFonts w:ascii="Arial" w:eastAsia="Times New Roman" w:hAnsi="Arial" w:cs="Arial"/>
          <w:sz w:val="24"/>
          <w:szCs w:val="24"/>
        </w:rPr>
        <w:t xml:space="preserve">cliccare tasto </w:t>
      </w:r>
      <w:r w:rsidR="00F5646A" w:rsidRPr="00E55635">
        <w:rPr>
          <w:rFonts w:ascii="Arial" w:eastAsia="Times New Roman" w:hAnsi="Arial" w:cs="Arial"/>
          <w:sz w:val="24"/>
          <w:szCs w:val="24"/>
        </w:rPr>
        <w:t xml:space="preserve">registrati  </w:t>
      </w:r>
    </w:p>
    <w:p w:rsidR="00F5646A" w:rsidRPr="00E55635" w:rsidRDefault="00F5646A" w:rsidP="00F5646A">
      <w:pPr>
        <w:ind w:left="1440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Inserire il proprio numero di telefono cellulare e</w:t>
      </w:r>
    </w:p>
    <w:p w:rsidR="00F5646A" w:rsidRPr="00E55635" w:rsidRDefault="00F5646A" w:rsidP="00F5646A">
      <w:pPr>
        <w:ind w:left="1440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 xml:space="preserve">Autorizzare l’utilizzo dei dati personali </w:t>
      </w:r>
      <w:proofErr w:type="spellStart"/>
      <w:r w:rsidRPr="00E55635">
        <w:rPr>
          <w:rFonts w:ascii="Arial" w:eastAsia="Times New Roman" w:hAnsi="Arial" w:cs="Arial"/>
          <w:sz w:val="24"/>
          <w:szCs w:val="24"/>
        </w:rPr>
        <w:t>flaggando</w:t>
      </w:r>
      <w:proofErr w:type="spellEnd"/>
      <w:r w:rsidRPr="00E55635">
        <w:rPr>
          <w:rFonts w:ascii="Arial" w:eastAsia="Times New Roman" w:hAnsi="Arial" w:cs="Arial"/>
          <w:sz w:val="24"/>
          <w:szCs w:val="24"/>
        </w:rPr>
        <w:t xml:space="preserve"> la casellina</w:t>
      </w:r>
    </w:p>
    <w:p w:rsidR="00F5646A" w:rsidRPr="00E55635" w:rsidRDefault="006974AF" w:rsidP="00F5646A">
      <w:pPr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 r</w:t>
      </w:r>
      <w:r w:rsidR="00F5646A" w:rsidRPr="00E55635">
        <w:rPr>
          <w:rFonts w:ascii="Arial" w:eastAsia="Times New Roman" w:hAnsi="Arial" w:cs="Arial"/>
          <w:sz w:val="24"/>
          <w:szCs w:val="24"/>
        </w:rPr>
        <w:t>icever</w:t>
      </w:r>
      <w:r>
        <w:rPr>
          <w:rFonts w:ascii="Arial" w:eastAsia="Times New Roman" w:hAnsi="Arial" w:cs="Arial"/>
          <w:sz w:val="24"/>
          <w:szCs w:val="24"/>
        </w:rPr>
        <w:t>à</w:t>
      </w:r>
      <w:r w:rsidR="00F5646A" w:rsidRPr="00E55635">
        <w:rPr>
          <w:rFonts w:ascii="Arial" w:eastAsia="Times New Roman" w:hAnsi="Arial" w:cs="Arial"/>
          <w:sz w:val="24"/>
          <w:szCs w:val="24"/>
        </w:rPr>
        <w:t xml:space="preserve"> la password con un sms con codice numerico di 4 cifre, </w:t>
      </w:r>
    </w:p>
    <w:p w:rsidR="00F5646A" w:rsidRPr="00E55635" w:rsidRDefault="00F5646A" w:rsidP="00F5646A">
      <w:pPr>
        <w:ind w:left="1440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rientra</w:t>
      </w:r>
      <w:r w:rsidR="006974AF">
        <w:rPr>
          <w:rFonts w:ascii="Arial" w:eastAsia="Times New Roman" w:hAnsi="Arial" w:cs="Arial"/>
          <w:sz w:val="24"/>
          <w:szCs w:val="24"/>
        </w:rPr>
        <w:t>re</w:t>
      </w:r>
      <w:r w:rsidRPr="00E55635">
        <w:rPr>
          <w:rFonts w:ascii="Arial" w:eastAsia="Times New Roman" w:hAnsi="Arial" w:cs="Arial"/>
          <w:sz w:val="24"/>
          <w:szCs w:val="24"/>
        </w:rPr>
        <w:t xml:space="preserve"> mettendo il proprio numero di cellulare e la password numerica ricevuta</w:t>
      </w:r>
    </w:p>
    <w:p w:rsidR="008F3612" w:rsidRPr="00E55635" w:rsidRDefault="008F3612" w:rsidP="008F3612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974AF">
        <w:rPr>
          <w:rFonts w:ascii="Arial" w:eastAsia="Times New Roman" w:hAnsi="Arial" w:cs="Arial"/>
          <w:b/>
          <w:sz w:val="24"/>
          <w:szCs w:val="24"/>
        </w:rPr>
        <w:t xml:space="preserve">Se già </w:t>
      </w:r>
      <w:r w:rsidR="006974AF">
        <w:rPr>
          <w:rFonts w:ascii="Arial" w:eastAsia="Times New Roman" w:hAnsi="Arial" w:cs="Arial"/>
          <w:b/>
          <w:sz w:val="24"/>
          <w:szCs w:val="24"/>
        </w:rPr>
        <w:t>registra</w:t>
      </w:r>
      <w:r w:rsidR="006974AF" w:rsidRPr="006974AF">
        <w:rPr>
          <w:rFonts w:ascii="Arial" w:eastAsia="Times New Roman" w:hAnsi="Arial" w:cs="Arial"/>
          <w:b/>
          <w:sz w:val="24"/>
          <w:szCs w:val="24"/>
        </w:rPr>
        <w:t>ti</w:t>
      </w:r>
      <w:r w:rsidRPr="00E55635">
        <w:rPr>
          <w:rFonts w:ascii="Arial" w:eastAsia="Times New Roman" w:hAnsi="Arial" w:cs="Arial"/>
          <w:sz w:val="24"/>
          <w:szCs w:val="24"/>
        </w:rPr>
        <w:t xml:space="preserve">: Aprire il browser </w:t>
      </w:r>
      <w:r w:rsidR="006974AF">
        <w:rPr>
          <w:rFonts w:ascii="Arial" w:eastAsia="Times New Roman" w:hAnsi="Arial" w:cs="Arial"/>
          <w:sz w:val="24"/>
          <w:szCs w:val="24"/>
        </w:rPr>
        <w:t xml:space="preserve">selezionando SMS </w:t>
      </w:r>
      <w:r w:rsidRPr="00E55635">
        <w:rPr>
          <w:rFonts w:ascii="Arial" w:eastAsia="Times New Roman" w:hAnsi="Arial" w:cs="Arial"/>
          <w:sz w:val="24"/>
          <w:szCs w:val="24"/>
        </w:rPr>
        <w:t xml:space="preserve">e inserire le credenziali di accesso </w:t>
      </w:r>
      <w:r w:rsidR="00F5646A" w:rsidRPr="00E55635">
        <w:rPr>
          <w:rFonts w:ascii="Arial" w:eastAsia="Times New Roman" w:hAnsi="Arial" w:cs="Arial"/>
          <w:sz w:val="24"/>
          <w:szCs w:val="24"/>
        </w:rPr>
        <w:t>(numero di cellulare e password numerica ricevuta)</w:t>
      </w:r>
      <w:r w:rsidR="00E55635" w:rsidRPr="00E55635">
        <w:rPr>
          <w:rFonts w:ascii="Arial" w:eastAsia="Times New Roman" w:hAnsi="Arial" w:cs="Arial"/>
          <w:sz w:val="24"/>
          <w:szCs w:val="24"/>
        </w:rPr>
        <w:t>, cliccare entra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Cosa serve:</w:t>
      </w:r>
    </w:p>
    <w:p w:rsidR="008F3612" w:rsidRPr="00E55635" w:rsidRDefault="008F3612" w:rsidP="008F361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Un dispositivo (portatile, smartphone, tablet) dotato di scheda Wi-Fi.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Cosa si ottiene:</w:t>
      </w:r>
    </w:p>
    <w:p w:rsidR="008F3612" w:rsidRPr="00E55635" w:rsidRDefault="008F3612" w:rsidP="008F361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Accesso gratuito a Internet per navigare, studiare, lavorare e usufruire di tutti i servizi online.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Tempi e scadenze:</w:t>
      </w:r>
    </w:p>
    <w:p w:rsidR="008F3612" w:rsidRPr="00E55635" w:rsidRDefault="008F3612" w:rsidP="008F361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 xml:space="preserve">L'accesso al servizio Wi-Fi </w:t>
      </w:r>
      <w:r w:rsidR="00E55635" w:rsidRPr="00E55635">
        <w:rPr>
          <w:rFonts w:ascii="Arial" w:eastAsia="Times New Roman" w:hAnsi="Arial" w:cs="Arial"/>
          <w:sz w:val="24"/>
          <w:szCs w:val="24"/>
        </w:rPr>
        <w:t xml:space="preserve">è </w:t>
      </w:r>
      <w:r w:rsidRPr="00E55635">
        <w:rPr>
          <w:rFonts w:ascii="Arial" w:eastAsia="Times New Roman" w:hAnsi="Arial" w:cs="Arial"/>
          <w:sz w:val="24"/>
          <w:szCs w:val="24"/>
        </w:rPr>
        <w:t>limitato solamente durante gli orari di apertura della biblioteca.</w:t>
      </w:r>
    </w:p>
    <w:p w:rsidR="008F3612" w:rsidRPr="00E55635" w:rsidRDefault="008F3612" w:rsidP="008F361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 xml:space="preserve">Le credenziali di accesso non hanno una scadenza 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Quanto costa:</w:t>
      </w:r>
    </w:p>
    <w:p w:rsidR="008F3612" w:rsidRPr="00E55635" w:rsidRDefault="008F3612" w:rsidP="008F361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Il servizio è completamente gratuito.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lastRenderedPageBreak/>
        <w:t>Accedi al servizio:</w:t>
      </w:r>
    </w:p>
    <w:p w:rsidR="008F3612" w:rsidRPr="00E55635" w:rsidRDefault="008F3612" w:rsidP="008F3612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Autonomamente ma se si ha bisogno di aiuto, si può chiedere assistenza al banco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Documenti:</w:t>
      </w:r>
    </w:p>
    <w:p w:rsidR="008F3612" w:rsidRPr="00E55635" w:rsidRDefault="00013E2E" w:rsidP="008F3612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Cartello </w:t>
      </w:r>
      <w:r w:rsidR="008F3612" w:rsidRPr="00E55635">
        <w:rPr>
          <w:rFonts w:ascii="Arial" w:eastAsia="Times New Roman" w:hAnsi="Arial" w:cs="Arial"/>
          <w:sz w:val="24"/>
          <w:szCs w:val="24"/>
        </w:rPr>
        <w:t xml:space="preserve">spiega il servizio Wi-Fi (disponibile </w:t>
      </w:r>
      <w:r>
        <w:rPr>
          <w:rFonts w:ascii="Arial" w:eastAsia="Times New Roman" w:hAnsi="Arial" w:cs="Arial"/>
          <w:sz w:val="24"/>
          <w:szCs w:val="24"/>
        </w:rPr>
        <w:t>all’ingresso dell</w:t>
      </w:r>
      <w:r w:rsidR="008F3612" w:rsidRPr="00E55635">
        <w:rPr>
          <w:rFonts w:ascii="Arial" w:eastAsia="Times New Roman" w:hAnsi="Arial" w:cs="Arial"/>
          <w:sz w:val="24"/>
          <w:szCs w:val="24"/>
        </w:rPr>
        <w:t>a biblioteca).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Condizioni di servizio:</w:t>
      </w:r>
    </w:p>
    <w:p w:rsidR="008F3612" w:rsidRPr="00E55635" w:rsidRDefault="008F3612" w:rsidP="008F3612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L'utente è responsabile dell'utilizzo corretto del servizio e si impegna a non violare le leggi e le norme di</w:t>
      </w:r>
      <w:r w:rsidR="00E55635">
        <w:rPr>
          <w:rFonts w:ascii="Arial" w:eastAsia="Times New Roman" w:hAnsi="Arial" w:cs="Arial"/>
          <w:sz w:val="24"/>
          <w:szCs w:val="24"/>
        </w:rPr>
        <w:t xml:space="preserve"> </w:t>
      </w:r>
      <w:r w:rsidRPr="00E55635">
        <w:rPr>
          <w:rFonts w:ascii="Arial" w:eastAsia="Times New Roman" w:hAnsi="Arial" w:cs="Arial"/>
          <w:sz w:val="24"/>
          <w:szCs w:val="24"/>
        </w:rPr>
        <w:t>Netiquette.</w:t>
      </w:r>
    </w:p>
    <w:p w:rsidR="008F3612" w:rsidRPr="00E55635" w:rsidRDefault="008F3612" w:rsidP="008F3612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È vietato utilizzare il servizio per attività illegali o dannose.</w:t>
      </w:r>
    </w:p>
    <w:p w:rsidR="008F3612" w:rsidRPr="00E55635" w:rsidRDefault="008F3612" w:rsidP="008F3612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La biblioteca non è responsabile per il contenuto, la qualità e la validità delle informazioni ottenute tramite il Wi-Fi.</w:t>
      </w:r>
    </w:p>
    <w:p w:rsidR="008F3612" w:rsidRPr="00E55635" w:rsidRDefault="008F3612" w:rsidP="008F3612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b/>
          <w:bCs/>
          <w:sz w:val="24"/>
          <w:szCs w:val="24"/>
        </w:rPr>
        <w:t>Note aggiuntive:</w:t>
      </w:r>
    </w:p>
    <w:p w:rsidR="008F3612" w:rsidRPr="00E55635" w:rsidRDefault="008F3612" w:rsidP="008F3612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E55635">
        <w:rPr>
          <w:rFonts w:ascii="Arial" w:eastAsia="Times New Roman" w:hAnsi="Arial" w:cs="Arial"/>
          <w:sz w:val="24"/>
          <w:szCs w:val="24"/>
        </w:rPr>
        <w:t>Per problemi tecnici o assistenza, rivolgersi al personale della biblioteca</w:t>
      </w:r>
      <w:r w:rsidR="00013E2E">
        <w:rPr>
          <w:rFonts w:ascii="Arial" w:eastAsia="Times New Roman" w:hAnsi="Arial" w:cs="Arial"/>
          <w:sz w:val="24"/>
          <w:szCs w:val="24"/>
        </w:rPr>
        <w:t>, o all’assistenza online</w:t>
      </w:r>
      <w:bookmarkStart w:id="0" w:name="_GoBack"/>
      <w:bookmarkEnd w:id="0"/>
    </w:p>
    <w:p w:rsidR="008F3612" w:rsidRDefault="008F3612"/>
    <w:p w:rsidR="00BB298E" w:rsidRDefault="00BB298E"/>
    <w:p w:rsidR="006D676C" w:rsidRPr="006D676C" w:rsidRDefault="006D676C" w:rsidP="006D676C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6D676C">
        <w:rPr>
          <w:rFonts w:ascii="Arial" w:eastAsia="Times New Roman" w:hAnsi="Arial" w:cs="Arial"/>
          <w:b/>
          <w:bCs/>
          <w:sz w:val="36"/>
          <w:szCs w:val="36"/>
        </w:rPr>
        <w:t>Questionario Accesso al Catalogo Online di BrianzaBiblioteche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A chi è rivolto:</w:t>
      </w:r>
    </w:p>
    <w:p w:rsidR="006D676C" w:rsidRPr="006D676C" w:rsidRDefault="006D676C" w:rsidP="006D676C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 xml:space="preserve">Il servizio è rivolto a </w:t>
      </w:r>
      <w:r w:rsidR="008D7CC2">
        <w:rPr>
          <w:rFonts w:ascii="Arial" w:eastAsia="Times New Roman" w:hAnsi="Arial" w:cs="Arial"/>
          <w:sz w:val="24"/>
          <w:szCs w:val="24"/>
        </w:rPr>
        <w:t>chiunque è</w:t>
      </w:r>
      <w:r w:rsidRPr="006D676C">
        <w:rPr>
          <w:rFonts w:ascii="Arial" w:eastAsia="Times New Roman" w:hAnsi="Arial" w:cs="Arial"/>
          <w:sz w:val="24"/>
          <w:szCs w:val="24"/>
        </w:rPr>
        <w:t xml:space="preserve"> interessat</w:t>
      </w:r>
      <w:r w:rsidR="008D7CC2">
        <w:rPr>
          <w:rFonts w:ascii="Arial" w:eastAsia="Times New Roman" w:hAnsi="Arial" w:cs="Arial"/>
          <w:sz w:val="24"/>
          <w:szCs w:val="24"/>
        </w:rPr>
        <w:t>o</w:t>
      </w:r>
      <w:r w:rsidRPr="006D676C">
        <w:rPr>
          <w:rFonts w:ascii="Arial" w:eastAsia="Times New Roman" w:hAnsi="Arial" w:cs="Arial"/>
          <w:sz w:val="24"/>
          <w:szCs w:val="24"/>
        </w:rPr>
        <w:t xml:space="preserve"> a consultare il catalogo delle risorse delle biblioteche aderenti a BrianzaBiblioteche.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Descrizione del servizio:</w:t>
      </w:r>
    </w:p>
    <w:p w:rsidR="006D676C" w:rsidRPr="006D676C" w:rsidRDefault="006D676C" w:rsidP="006D676C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BrianzaBiblioteche offre un catalogo online (</w:t>
      </w:r>
      <w:r w:rsidRPr="006D676C">
        <w:rPr>
          <w:rFonts w:ascii="Arial" w:eastAsia="Times New Roman" w:hAnsi="Arial" w:cs="Arial"/>
          <w:i/>
          <w:sz w:val="24"/>
          <w:szCs w:val="24"/>
        </w:rPr>
        <w:t>OPAC</w:t>
      </w:r>
      <w:r w:rsidR="00F454EA" w:rsidRPr="00F454EA">
        <w:rPr>
          <w:rFonts w:ascii="Arial" w:eastAsia="Times New Roman" w:hAnsi="Arial" w:cs="Arial"/>
          <w:i/>
          <w:sz w:val="24"/>
          <w:szCs w:val="24"/>
        </w:rPr>
        <w:t xml:space="preserve"> - </w:t>
      </w:r>
      <w:r w:rsidR="00F454EA" w:rsidRPr="00F454EA">
        <w:rPr>
          <w:rFonts w:ascii="Arial" w:hAnsi="Arial" w:cs="Arial"/>
          <w:i/>
          <w:sz w:val="24"/>
          <w:szCs w:val="24"/>
        </w:rPr>
        <w:t xml:space="preserve">acronimo di Online Public Access </w:t>
      </w:r>
      <w:proofErr w:type="spellStart"/>
      <w:r w:rsidR="00F454EA" w:rsidRPr="00F454EA">
        <w:rPr>
          <w:rFonts w:ascii="Arial" w:hAnsi="Arial" w:cs="Arial"/>
          <w:i/>
          <w:sz w:val="24"/>
          <w:szCs w:val="24"/>
        </w:rPr>
        <w:t>Catalogue</w:t>
      </w:r>
      <w:proofErr w:type="spellEnd"/>
      <w:r w:rsidRPr="006D676C">
        <w:rPr>
          <w:rFonts w:ascii="Arial" w:eastAsia="Times New Roman" w:hAnsi="Arial" w:cs="Arial"/>
          <w:sz w:val="24"/>
          <w:szCs w:val="24"/>
        </w:rPr>
        <w:t>) che consente di ricercare</w:t>
      </w:r>
      <w:r w:rsidR="00F454EA">
        <w:rPr>
          <w:rFonts w:ascii="Arial" w:eastAsia="Times New Roman" w:hAnsi="Arial" w:cs="Arial"/>
          <w:sz w:val="24"/>
          <w:szCs w:val="24"/>
        </w:rPr>
        <w:t xml:space="preserve"> liberamente </w:t>
      </w:r>
      <w:r w:rsidRPr="006D676C">
        <w:rPr>
          <w:rFonts w:ascii="Arial" w:eastAsia="Times New Roman" w:hAnsi="Arial" w:cs="Arial"/>
          <w:sz w:val="24"/>
          <w:szCs w:val="24"/>
        </w:rPr>
        <w:t>e individuare libri, riviste, materiali multimediali e altre risorse presenti nelle biblioteche del sistema.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Copertura geografica:</w:t>
      </w:r>
    </w:p>
    <w:p w:rsidR="006D676C" w:rsidRPr="006D676C" w:rsidRDefault="006D676C" w:rsidP="006D676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 xml:space="preserve">Il catalogo online comprende le risorse di tutte le </w:t>
      </w:r>
      <w:r w:rsidR="008D7CC2">
        <w:rPr>
          <w:rFonts w:ascii="Arial" w:eastAsia="Times New Roman" w:hAnsi="Arial" w:cs="Arial"/>
          <w:sz w:val="24"/>
          <w:szCs w:val="24"/>
        </w:rPr>
        <w:t xml:space="preserve">47 </w:t>
      </w:r>
      <w:r w:rsidRPr="006D676C">
        <w:rPr>
          <w:rFonts w:ascii="Arial" w:eastAsia="Times New Roman" w:hAnsi="Arial" w:cs="Arial"/>
          <w:sz w:val="24"/>
          <w:szCs w:val="24"/>
        </w:rPr>
        <w:t>biblioteche che fanno parte del sistema BrianzaBiblioteche.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Come fare per accedere:</w:t>
      </w:r>
    </w:p>
    <w:p w:rsidR="006D676C" w:rsidRPr="006D676C" w:rsidRDefault="006D676C" w:rsidP="006D676C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Accesso al catalogo:</w:t>
      </w:r>
      <w:r w:rsidRPr="006D67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D676C" w:rsidRDefault="006D676C" w:rsidP="006D676C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 xml:space="preserve">Collegarsi al sito web di BrianzaBiblioteche </w:t>
      </w:r>
      <w:hyperlink r:id="rId5" w:history="1">
        <w:r w:rsidRPr="008E0E94">
          <w:rPr>
            <w:rStyle w:val="Collegamentoipertestuale"/>
            <w:rFonts w:ascii="Arial" w:eastAsia="Times New Roman" w:hAnsi="Arial" w:cs="Arial"/>
            <w:sz w:val="24"/>
            <w:szCs w:val="24"/>
          </w:rPr>
          <w:t>https://www.brianzabiblioteche.it/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D676C">
        <w:rPr>
          <w:rFonts w:ascii="Arial" w:eastAsia="Times New Roman" w:hAnsi="Arial" w:cs="Arial"/>
          <w:sz w:val="24"/>
          <w:szCs w:val="24"/>
        </w:rPr>
        <w:t>o accedere direttamente all'OPAC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6" w:history="1">
        <w:r w:rsidRPr="008E0E94">
          <w:rPr>
            <w:rStyle w:val="Collegamentoipertestuale"/>
            <w:rFonts w:ascii="Arial" w:eastAsia="Times New Roman" w:hAnsi="Arial" w:cs="Arial"/>
            <w:sz w:val="24"/>
            <w:szCs w:val="24"/>
          </w:rPr>
          <w:t>https://www.brianzabiblioteche.it/opac</w:t>
        </w:r>
      </w:hyperlink>
    </w:p>
    <w:p w:rsidR="006D676C" w:rsidRPr="006D676C" w:rsidRDefault="006D676C" w:rsidP="006D676C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Ricerca:</w:t>
      </w:r>
      <w:r w:rsidRPr="006D67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D676C" w:rsidRPr="006D676C" w:rsidRDefault="006D676C" w:rsidP="006D676C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Utilizzare la barra di ricerca o le opzioni di ricerca avanzata per individuare le risorse di interesse (per titolo, autore, soggetto, ecc.).</w:t>
      </w:r>
    </w:p>
    <w:p w:rsidR="006D676C" w:rsidRPr="006D676C" w:rsidRDefault="006D676C" w:rsidP="006D676C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Consultazione:</w:t>
      </w:r>
      <w:r w:rsidRPr="006D67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D676C" w:rsidRPr="006D676C" w:rsidRDefault="006D676C" w:rsidP="006D676C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lastRenderedPageBreak/>
        <w:t>Visualizzare le informazioni dettagliate sulle risorse, inclusa la disponibilità presso le biblioteche.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Cosa serve:</w:t>
      </w:r>
    </w:p>
    <w:p w:rsidR="006D676C" w:rsidRPr="006D676C" w:rsidRDefault="006D676C" w:rsidP="006D676C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Un dispositivo (computer, smartphone, tablet) con connessione a Internet.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Cosa si ottiene:</w:t>
      </w:r>
    </w:p>
    <w:p w:rsidR="006D676C" w:rsidRPr="006D676C" w:rsidRDefault="006D676C" w:rsidP="006D676C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Accesso completo al catalogo di BrianzaBiblioteche per ricercare, individuare e conoscere la disponibilità delle risorse.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Tempi e scadenze:</w:t>
      </w:r>
    </w:p>
    <w:p w:rsidR="006D676C" w:rsidRPr="006D676C" w:rsidRDefault="006D676C" w:rsidP="006D676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Il servizio è disponibile 24 ore su 24, 7 giorni su 7.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Quanto costa:</w:t>
      </w:r>
    </w:p>
    <w:p w:rsidR="006D676C" w:rsidRPr="006D676C" w:rsidRDefault="006D676C" w:rsidP="006D676C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Il servizio è gratuito.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Accedi al servizio:</w:t>
      </w:r>
    </w:p>
    <w:p w:rsidR="006D676C" w:rsidRPr="006D676C" w:rsidRDefault="006D676C" w:rsidP="006D676C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 xml:space="preserve">Collegarsi al sito web di BrianzaBiblioteche </w:t>
      </w:r>
      <w:hyperlink r:id="rId7" w:history="1">
        <w:r w:rsidR="00F454EA" w:rsidRPr="008E0E94">
          <w:rPr>
            <w:rStyle w:val="Collegamentoipertestuale"/>
            <w:rFonts w:ascii="Arial" w:eastAsia="Times New Roman" w:hAnsi="Arial" w:cs="Arial"/>
            <w:sz w:val="24"/>
            <w:szCs w:val="24"/>
          </w:rPr>
          <w:t>https://www.brianzabiblioteche.it/</w:t>
        </w:r>
      </w:hyperlink>
      <w:r w:rsidR="00F454EA">
        <w:rPr>
          <w:rFonts w:ascii="Arial" w:eastAsia="Times New Roman" w:hAnsi="Arial" w:cs="Arial"/>
          <w:sz w:val="24"/>
          <w:szCs w:val="24"/>
        </w:rPr>
        <w:t xml:space="preserve"> </w:t>
      </w:r>
      <w:r w:rsidR="00F454EA" w:rsidRPr="006D676C">
        <w:rPr>
          <w:rFonts w:ascii="Arial" w:eastAsia="Times New Roman" w:hAnsi="Arial" w:cs="Arial"/>
          <w:sz w:val="24"/>
          <w:szCs w:val="24"/>
        </w:rPr>
        <w:t>o accedere direttamente all'OPAC</w:t>
      </w:r>
      <w:r w:rsidR="00F454EA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F454EA" w:rsidRPr="008E0E94">
          <w:rPr>
            <w:rStyle w:val="Collegamentoipertestuale"/>
            <w:rFonts w:ascii="Arial" w:eastAsia="Times New Roman" w:hAnsi="Arial" w:cs="Arial"/>
            <w:sz w:val="24"/>
            <w:szCs w:val="24"/>
          </w:rPr>
          <w:t>https://www.brianzabiblioteche.it/opac</w:t>
        </w:r>
      </w:hyperlink>
      <w:r w:rsidRPr="006D676C">
        <w:rPr>
          <w:rFonts w:ascii="Arial" w:eastAsia="Times New Roman" w:hAnsi="Arial" w:cs="Arial"/>
          <w:sz w:val="24"/>
          <w:szCs w:val="24"/>
        </w:rPr>
        <w:t>.</w:t>
      </w:r>
    </w:p>
    <w:p w:rsidR="006D676C" w:rsidRPr="006D676C" w:rsidRDefault="006D676C" w:rsidP="006D676C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b/>
          <w:bCs/>
          <w:sz w:val="24"/>
          <w:szCs w:val="24"/>
        </w:rPr>
        <w:t>Documenti:</w:t>
      </w:r>
    </w:p>
    <w:p w:rsidR="00042639" w:rsidRDefault="006D676C" w:rsidP="00944AB9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Non sono richiesti documenti specifici per accedere al catalogo</w:t>
      </w:r>
      <w:r w:rsidR="008D7CC2" w:rsidRPr="00042639">
        <w:rPr>
          <w:rFonts w:ascii="Arial" w:eastAsia="Times New Roman" w:hAnsi="Arial" w:cs="Arial"/>
          <w:sz w:val="24"/>
          <w:szCs w:val="24"/>
        </w:rPr>
        <w:t xml:space="preserve">, mentre è necessario essere iscritti in una delle biblioteche di Brianzabiblioteche </w:t>
      </w:r>
      <w:r w:rsidR="002C1EC9">
        <w:rPr>
          <w:rFonts w:ascii="Arial" w:eastAsia="Times New Roman" w:hAnsi="Arial" w:cs="Arial"/>
          <w:sz w:val="24"/>
          <w:szCs w:val="24"/>
        </w:rPr>
        <w:t>(</w:t>
      </w:r>
      <w:r w:rsidR="008D7CC2" w:rsidRPr="00042639">
        <w:rPr>
          <w:rFonts w:ascii="Arial" w:eastAsia="Times New Roman" w:hAnsi="Arial" w:cs="Arial"/>
          <w:sz w:val="24"/>
          <w:szCs w:val="24"/>
        </w:rPr>
        <w:t>o effettuare un’iscrizione provvisoria</w:t>
      </w:r>
      <w:r w:rsidR="002C1EC9">
        <w:rPr>
          <w:rFonts w:ascii="Arial" w:eastAsia="Times New Roman" w:hAnsi="Arial" w:cs="Arial"/>
          <w:sz w:val="24"/>
          <w:szCs w:val="24"/>
        </w:rPr>
        <w:t>)</w:t>
      </w:r>
      <w:r w:rsidR="008D7CC2" w:rsidRPr="00042639">
        <w:rPr>
          <w:rFonts w:ascii="Arial" w:eastAsia="Times New Roman" w:hAnsi="Arial" w:cs="Arial"/>
          <w:sz w:val="24"/>
          <w:szCs w:val="24"/>
        </w:rPr>
        <w:t xml:space="preserve"> per </w:t>
      </w:r>
      <w:r w:rsidR="002C1EC9" w:rsidRPr="00042639">
        <w:rPr>
          <w:rFonts w:ascii="Arial" w:hAnsi="Arial" w:cs="Arial"/>
          <w:sz w:val="24"/>
          <w:szCs w:val="24"/>
        </w:rPr>
        <w:t>salvare ricerche e liste di preferiti</w:t>
      </w:r>
      <w:r w:rsidR="002C1EC9" w:rsidRPr="00042639">
        <w:rPr>
          <w:rFonts w:ascii="Arial" w:eastAsia="Times New Roman" w:hAnsi="Arial" w:cs="Arial"/>
          <w:sz w:val="24"/>
          <w:szCs w:val="24"/>
        </w:rPr>
        <w:t xml:space="preserve"> </w:t>
      </w:r>
      <w:r w:rsidR="002C1EC9">
        <w:rPr>
          <w:rFonts w:ascii="Arial" w:eastAsia="Times New Roman" w:hAnsi="Arial" w:cs="Arial"/>
          <w:sz w:val="24"/>
          <w:szCs w:val="24"/>
        </w:rPr>
        <w:t xml:space="preserve">o per </w:t>
      </w:r>
      <w:r w:rsidR="008D7CC2" w:rsidRPr="00042639">
        <w:rPr>
          <w:rFonts w:ascii="Arial" w:eastAsia="Times New Roman" w:hAnsi="Arial" w:cs="Arial"/>
          <w:sz w:val="24"/>
          <w:szCs w:val="24"/>
        </w:rPr>
        <w:t xml:space="preserve">prenotare online dei documenti, da ritirare </w:t>
      </w:r>
      <w:r w:rsidR="00042639">
        <w:rPr>
          <w:rFonts w:ascii="Arial" w:eastAsia="Times New Roman" w:hAnsi="Arial" w:cs="Arial"/>
          <w:sz w:val="24"/>
          <w:szCs w:val="24"/>
        </w:rPr>
        <w:t xml:space="preserve">poi </w:t>
      </w:r>
      <w:r w:rsidR="008D7CC2" w:rsidRPr="00042639">
        <w:rPr>
          <w:rFonts w:ascii="Arial" w:eastAsia="Times New Roman" w:hAnsi="Arial" w:cs="Arial"/>
          <w:sz w:val="24"/>
          <w:szCs w:val="24"/>
        </w:rPr>
        <w:t>presso una delle biblioteche del sistem</w:t>
      </w:r>
      <w:r w:rsidR="002C1EC9">
        <w:rPr>
          <w:rFonts w:ascii="Arial" w:eastAsia="Times New Roman" w:hAnsi="Arial" w:cs="Arial"/>
          <w:sz w:val="24"/>
          <w:szCs w:val="24"/>
        </w:rPr>
        <w:t>a</w:t>
      </w:r>
      <w:r w:rsidR="00042639" w:rsidRPr="00042639">
        <w:rPr>
          <w:rFonts w:ascii="Arial" w:eastAsia="Times New Roman" w:hAnsi="Arial" w:cs="Arial"/>
          <w:sz w:val="24"/>
          <w:szCs w:val="24"/>
        </w:rPr>
        <w:t>.</w:t>
      </w:r>
    </w:p>
    <w:p w:rsidR="006D676C" w:rsidRPr="006D676C" w:rsidRDefault="006D676C" w:rsidP="0004263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042639">
        <w:rPr>
          <w:rFonts w:ascii="Arial" w:eastAsia="Times New Roman" w:hAnsi="Arial" w:cs="Arial"/>
          <w:b/>
          <w:bCs/>
          <w:sz w:val="24"/>
          <w:szCs w:val="24"/>
        </w:rPr>
        <w:t>Condizioni di servizio:</w:t>
      </w:r>
    </w:p>
    <w:p w:rsidR="006D676C" w:rsidRPr="006D676C" w:rsidRDefault="00F454EA" w:rsidP="00F454EA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6D676C">
        <w:rPr>
          <w:rFonts w:ascii="Arial" w:eastAsia="Times New Roman" w:hAnsi="Arial" w:cs="Arial"/>
          <w:sz w:val="24"/>
          <w:szCs w:val="24"/>
        </w:rPr>
        <w:t>Il servizio è disponibile 24 ore su 24, 7 giorni su</w:t>
      </w:r>
      <w:r>
        <w:rPr>
          <w:rFonts w:ascii="Arial" w:eastAsia="Times New Roman" w:hAnsi="Arial" w:cs="Arial"/>
          <w:sz w:val="24"/>
          <w:szCs w:val="24"/>
        </w:rPr>
        <w:t xml:space="preserve"> 7, p</w:t>
      </w:r>
      <w:r w:rsidR="006D676C" w:rsidRPr="006D676C">
        <w:rPr>
          <w:rFonts w:ascii="Arial" w:eastAsia="Times New Roman" w:hAnsi="Arial" w:cs="Arial"/>
          <w:sz w:val="24"/>
          <w:szCs w:val="24"/>
        </w:rPr>
        <w:t>er problemi tecnici o assistenza, contattare il supporto di BrianzaBiblioteche.</w:t>
      </w:r>
    </w:p>
    <w:p w:rsidR="006D676C" w:rsidRDefault="006D676C" w:rsidP="00BB298E">
      <w:pPr>
        <w:pStyle w:val="Titolo1"/>
        <w:shd w:val="clear" w:color="auto" w:fill="FAF8F8"/>
        <w:spacing w:before="161" w:line="300" w:lineRule="atLeast"/>
        <w:rPr>
          <w:rFonts w:ascii="Arial" w:hAnsi="Arial" w:cs="Arial"/>
          <w:caps/>
          <w:color w:val="797977"/>
        </w:rPr>
      </w:pPr>
    </w:p>
    <w:p w:rsidR="0063799A" w:rsidRDefault="0063799A" w:rsidP="0063799A"/>
    <w:sectPr w:rsidR="0063799A" w:rsidSect="00CE0BF3">
      <w:pgSz w:w="11905" w:h="16837" w:code="9"/>
      <w:pgMar w:top="1134" w:right="851" w:bottom="567" w:left="964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CD"/>
    <w:multiLevelType w:val="hybridMultilevel"/>
    <w:tmpl w:val="6164AF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59E"/>
    <w:multiLevelType w:val="multilevel"/>
    <w:tmpl w:val="8B7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0BC0"/>
    <w:multiLevelType w:val="multilevel"/>
    <w:tmpl w:val="0EE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754BA"/>
    <w:multiLevelType w:val="multilevel"/>
    <w:tmpl w:val="5A1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87BC9"/>
    <w:multiLevelType w:val="multilevel"/>
    <w:tmpl w:val="1E7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765CE"/>
    <w:multiLevelType w:val="multilevel"/>
    <w:tmpl w:val="DC3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C3432"/>
    <w:multiLevelType w:val="multilevel"/>
    <w:tmpl w:val="4AEE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63F5A"/>
    <w:multiLevelType w:val="multilevel"/>
    <w:tmpl w:val="29B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636AD"/>
    <w:multiLevelType w:val="multilevel"/>
    <w:tmpl w:val="B12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A0FDA"/>
    <w:multiLevelType w:val="multilevel"/>
    <w:tmpl w:val="C318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B2393"/>
    <w:multiLevelType w:val="multilevel"/>
    <w:tmpl w:val="D94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84DE0"/>
    <w:multiLevelType w:val="multilevel"/>
    <w:tmpl w:val="B24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87078"/>
    <w:multiLevelType w:val="multilevel"/>
    <w:tmpl w:val="F5E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56F13"/>
    <w:multiLevelType w:val="multilevel"/>
    <w:tmpl w:val="1A82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94D55"/>
    <w:multiLevelType w:val="multilevel"/>
    <w:tmpl w:val="172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A67B5"/>
    <w:multiLevelType w:val="multilevel"/>
    <w:tmpl w:val="BF6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44B58"/>
    <w:multiLevelType w:val="multilevel"/>
    <w:tmpl w:val="488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23BC2"/>
    <w:multiLevelType w:val="multilevel"/>
    <w:tmpl w:val="6C0C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F6A26"/>
    <w:multiLevelType w:val="multilevel"/>
    <w:tmpl w:val="0D4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C1660"/>
    <w:multiLevelType w:val="multilevel"/>
    <w:tmpl w:val="437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C370C"/>
    <w:multiLevelType w:val="multilevel"/>
    <w:tmpl w:val="028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F7B8F"/>
    <w:multiLevelType w:val="multilevel"/>
    <w:tmpl w:val="C0D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1395C"/>
    <w:multiLevelType w:val="multilevel"/>
    <w:tmpl w:val="834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514A3A"/>
    <w:multiLevelType w:val="multilevel"/>
    <w:tmpl w:val="CF3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E1B0C"/>
    <w:multiLevelType w:val="multilevel"/>
    <w:tmpl w:val="BF1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906B0"/>
    <w:multiLevelType w:val="multilevel"/>
    <w:tmpl w:val="78D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50059D"/>
    <w:multiLevelType w:val="multilevel"/>
    <w:tmpl w:val="FA60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0499C"/>
    <w:multiLevelType w:val="multilevel"/>
    <w:tmpl w:val="527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24"/>
  </w:num>
  <w:num w:numId="9">
    <w:abstractNumId w:val="22"/>
  </w:num>
  <w:num w:numId="10">
    <w:abstractNumId w:val="5"/>
  </w:num>
  <w:num w:numId="11">
    <w:abstractNumId w:val="10"/>
  </w:num>
  <w:num w:numId="12">
    <w:abstractNumId w:val="21"/>
  </w:num>
  <w:num w:numId="13">
    <w:abstractNumId w:val="8"/>
  </w:num>
  <w:num w:numId="14">
    <w:abstractNumId w:val="16"/>
  </w:num>
  <w:num w:numId="15">
    <w:abstractNumId w:val="6"/>
  </w:num>
  <w:num w:numId="16">
    <w:abstractNumId w:val="0"/>
  </w:num>
  <w:num w:numId="17">
    <w:abstractNumId w:val="15"/>
  </w:num>
  <w:num w:numId="18">
    <w:abstractNumId w:val="9"/>
  </w:num>
  <w:num w:numId="19">
    <w:abstractNumId w:val="25"/>
  </w:num>
  <w:num w:numId="20">
    <w:abstractNumId w:val="17"/>
  </w:num>
  <w:num w:numId="21">
    <w:abstractNumId w:val="23"/>
  </w:num>
  <w:num w:numId="22">
    <w:abstractNumId w:val="14"/>
  </w:num>
  <w:num w:numId="23">
    <w:abstractNumId w:val="4"/>
  </w:num>
  <w:num w:numId="24">
    <w:abstractNumId w:val="19"/>
  </w:num>
  <w:num w:numId="25">
    <w:abstractNumId w:val="1"/>
  </w:num>
  <w:num w:numId="26">
    <w:abstractNumId w:val="20"/>
  </w:num>
  <w:num w:numId="27">
    <w:abstractNumId w:val="2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4E"/>
    <w:rsid w:val="00013E2E"/>
    <w:rsid w:val="00042639"/>
    <w:rsid w:val="00107A4E"/>
    <w:rsid w:val="00195B52"/>
    <w:rsid w:val="002C10F1"/>
    <w:rsid w:val="002C1EC9"/>
    <w:rsid w:val="0031439B"/>
    <w:rsid w:val="005D58A7"/>
    <w:rsid w:val="0063799A"/>
    <w:rsid w:val="006974AF"/>
    <w:rsid w:val="006B0BAA"/>
    <w:rsid w:val="006D676C"/>
    <w:rsid w:val="008D7CC2"/>
    <w:rsid w:val="008F3612"/>
    <w:rsid w:val="009C03C1"/>
    <w:rsid w:val="00B46ED0"/>
    <w:rsid w:val="00BB298E"/>
    <w:rsid w:val="00C21E81"/>
    <w:rsid w:val="00C27B3F"/>
    <w:rsid w:val="00CE0BF3"/>
    <w:rsid w:val="00DD6463"/>
    <w:rsid w:val="00E55635"/>
    <w:rsid w:val="00EA0F42"/>
    <w:rsid w:val="00F454EA"/>
    <w:rsid w:val="00F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F4B"/>
  <w15:chartTrackingRefBased/>
  <w15:docId w15:val="{6102E71E-4823-40F4-A91C-ED8E1377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7A4E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F36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F36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F36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F361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29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ext-dark">
    <w:name w:val="text-dark"/>
    <w:basedOn w:val="Carpredefinitoparagrafo"/>
    <w:rsid w:val="00BB298E"/>
  </w:style>
  <w:style w:type="character" w:styleId="Collegamentoipertestuale">
    <w:name w:val="Hyperlink"/>
    <w:basedOn w:val="Carpredefinitoparagrafo"/>
    <w:uiPriority w:val="99"/>
    <w:unhideWhenUsed/>
    <w:rsid w:val="00BB298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298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D676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D7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0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2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9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anzabiblioteche.it/op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anzabibliotech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anzabiblioteche.it/opac" TargetMode="External"/><Relationship Id="rId5" Type="http://schemas.openxmlformats.org/officeDocument/2006/relationships/hyperlink" Target="https://www.brianzabiblioteche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13</cp:revision>
  <cp:lastPrinted>2025-02-14T08:26:00Z</cp:lastPrinted>
  <dcterms:created xsi:type="dcterms:W3CDTF">2025-02-11T12:10:00Z</dcterms:created>
  <dcterms:modified xsi:type="dcterms:W3CDTF">2025-02-14T09:37:00Z</dcterms:modified>
</cp:coreProperties>
</file>