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14B21" w14:textId="3067DE6D" w:rsidR="00A9204E" w:rsidRPr="00542513" w:rsidRDefault="00CB0052" w:rsidP="00FB4FD8">
      <w:pPr>
        <w:spacing w:line="360" w:lineRule="auto"/>
        <w:jc w:val="right"/>
        <w:rPr>
          <w:rFonts w:ascii="Century Gothic" w:hAnsi="Century Gothic"/>
          <w:sz w:val="20"/>
        </w:rPr>
      </w:pPr>
      <w:r w:rsidRPr="00542513">
        <w:rPr>
          <w:rFonts w:ascii="Century Gothic" w:hAnsi="Century Gothic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CDB95" wp14:editId="7F105214">
                <wp:simplePos x="0" y="0"/>
                <wp:positionH relativeFrom="margin">
                  <wp:posOffset>-1270</wp:posOffset>
                </wp:positionH>
                <wp:positionV relativeFrom="paragraph">
                  <wp:posOffset>-43881</wp:posOffset>
                </wp:positionV>
                <wp:extent cx="1944806" cy="852985"/>
                <wp:effectExtent l="0" t="0" r="17780" b="2349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806" cy="852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0DA2D35D" w14:textId="77777777" w:rsidR="00CB0052" w:rsidRDefault="00CB0052" w:rsidP="00CB0052">
                            <w:pPr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3F05047A" w14:textId="77777777" w:rsidR="00CB0052" w:rsidRDefault="00CB0052" w:rsidP="00CB0052">
                            <w:pPr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41635CC5" w14:textId="77777777" w:rsidR="00CB0052" w:rsidRDefault="00CB0052" w:rsidP="00CB0052">
                            <w:pPr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1AD1D7B6" w14:textId="77777777" w:rsidR="00CB0052" w:rsidRDefault="00CB0052" w:rsidP="00CB0052">
                            <w:pPr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4F602BBF" w14:textId="77777777" w:rsidR="00CB0052" w:rsidRDefault="00CB0052" w:rsidP="00CB0052">
                            <w:pPr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41F39B65" w14:textId="7F4D3110" w:rsidR="00CB0052" w:rsidRPr="00CB0052" w:rsidRDefault="00CB0052" w:rsidP="00CB0052">
                            <w:pPr>
                              <w:jc w:val="right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CB005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Marca da bollo 16,00€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CDB9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.1pt;margin-top:-3.45pt;width:153.1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" fillcolor="white [3201]" strokeweight=".5pt">
                <v:stroke dashstyle="longDash"/>
                <v:textbox>
                  <w:txbxContent>
                    <w:p w14:paraId="0DA2D35D" w14:textId="77777777" w:rsidR="00CB0052" w:rsidRDefault="00CB0052" w:rsidP="00CB0052">
                      <w:pPr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3F05047A" w14:textId="77777777" w:rsidR="00CB0052" w:rsidRDefault="00CB0052" w:rsidP="00CB0052">
                      <w:pPr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41635CC5" w14:textId="77777777" w:rsidR="00CB0052" w:rsidRDefault="00CB0052" w:rsidP="00CB0052">
                      <w:pPr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1AD1D7B6" w14:textId="77777777" w:rsidR="00CB0052" w:rsidRDefault="00CB0052" w:rsidP="00CB0052">
                      <w:pPr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4F602BBF" w14:textId="77777777" w:rsidR="00CB0052" w:rsidRDefault="00CB0052" w:rsidP="00CB0052">
                      <w:pPr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41F39B65" w14:textId="7F4D3110" w:rsidR="00CB0052" w:rsidRPr="00CB0052" w:rsidRDefault="00CB0052" w:rsidP="00CB0052">
                      <w:pPr>
                        <w:jc w:val="right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CB0052">
                        <w:rPr>
                          <w:rFonts w:ascii="Century Gothic" w:hAnsi="Century Gothic"/>
                          <w:sz w:val="16"/>
                          <w:szCs w:val="16"/>
                        </w:rPr>
                        <w:t>Marca da bollo 16,00€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C25" w:rsidRPr="00542513">
        <w:rPr>
          <w:rFonts w:ascii="Century Gothic" w:hAnsi="Century Gothic"/>
          <w:sz w:val="20"/>
        </w:rPr>
        <w:t>Al COMUNE DI LENTATE SUL SEVESO</w:t>
      </w:r>
    </w:p>
    <w:p w14:paraId="07F7F9FB" w14:textId="50432CFB" w:rsidR="00722C25" w:rsidRPr="00542513" w:rsidRDefault="00722C25" w:rsidP="00FB4FD8">
      <w:pPr>
        <w:spacing w:line="360" w:lineRule="auto"/>
        <w:jc w:val="right"/>
        <w:rPr>
          <w:rFonts w:ascii="Century Gothic" w:hAnsi="Century Gothic"/>
          <w:i/>
          <w:iCs/>
          <w:sz w:val="20"/>
        </w:rPr>
      </w:pPr>
      <w:r w:rsidRPr="00542513">
        <w:rPr>
          <w:rFonts w:ascii="Century Gothic" w:hAnsi="Century Gothic"/>
          <w:i/>
          <w:iCs/>
          <w:sz w:val="20"/>
        </w:rPr>
        <w:t>Settore Opere Pubbliche e Patrimonio</w:t>
      </w:r>
    </w:p>
    <w:p w14:paraId="1874B92A" w14:textId="05F008C2" w:rsidR="00722C25" w:rsidRPr="00542513" w:rsidRDefault="00722C25" w:rsidP="00FB4FD8">
      <w:pPr>
        <w:spacing w:line="360" w:lineRule="auto"/>
        <w:jc w:val="right"/>
        <w:rPr>
          <w:rFonts w:ascii="Century Gothic" w:hAnsi="Century Gothic"/>
          <w:sz w:val="20"/>
        </w:rPr>
      </w:pPr>
      <w:r w:rsidRPr="00542513">
        <w:rPr>
          <w:rFonts w:ascii="Century Gothic" w:hAnsi="Century Gothic"/>
          <w:sz w:val="20"/>
        </w:rPr>
        <w:t xml:space="preserve">Via </w:t>
      </w:r>
      <w:r w:rsidR="00FB4FD8" w:rsidRPr="00542513">
        <w:rPr>
          <w:rFonts w:ascii="Century Gothic" w:hAnsi="Century Gothic"/>
          <w:sz w:val="20"/>
        </w:rPr>
        <w:t xml:space="preserve">Giacomo </w:t>
      </w:r>
      <w:r w:rsidRPr="00542513">
        <w:rPr>
          <w:rFonts w:ascii="Century Gothic" w:hAnsi="Century Gothic"/>
          <w:sz w:val="20"/>
        </w:rPr>
        <w:t>Matteotti, 8</w:t>
      </w:r>
    </w:p>
    <w:p w14:paraId="34213899" w14:textId="1FF6791B" w:rsidR="00722C25" w:rsidRPr="00542513" w:rsidRDefault="00CB0052" w:rsidP="00CB0052">
      <w:pPr>
        <w:tabs>
          <w:tab w:val="left" w:pos="2289"/>
          <w:tab w:val="right" w:pos="9638"/>
        </w:tabs>
        <w:spacing w:line="360" w:lineRule="auto"/>
        <w:rPr>
          <w:rFonts w:ascii="Century Gothic" w:hAnsi="Century Gothic"/>
          <w:sz w:val="20"/>
        </w:rPr>
      </w:pPr>
      <w:r w:rsidRPr="00542513">
        <w:rPr>
          <w:rFonts w:ascii="Century Gothic" w:hAnsi="Century Gothic"/>
          <w:sz w:val="20"/>
        </w:rPr>
        <w:tab/>
      </w:r>
      <w:r w:rsidRPr="00542513">
        <w:rPr>
          <w:rFonts w:ascii="Century Gothic" w:hAnsi="Century Gothic"/>
          <w:sz w:val="20"/>
        </w:rPr>
        <w:tab/>
      </w:r>
      <w:r w:rsidR="00722C25" w:rsidRPr="00542513">
        <w:rPr>
          <w:rFonts w:ascii="Century Gothic" w:hAnsi="Century Gothic"/>
          <w:sz w:val="20"/>
        </w:rPr>
        <w:t>20823 Lentate Sul Seveso (Mb)</w:t>
      </w:r>
    </w:p>
    <w:p w14:paraId="1A64D982" w14:textId="77777777" w:rsidR="00581EC8" w:rsidRDefault="00581EC8" w:rsidP="00581EC8">
      <w:pPr>
        <w:shd w:val="clear" w:color="auto" w:fill="385623" w:themeFill="accent6" w:themeFillShade="80"/>
        <w:tabs>
          <w:tab w:val="left" w:pos="1134"/>
        </w:tabs>
        <w:spacing w:line="276" w:lineRule="auto"/>
        <w:jc w:val="both"/>
        <w:rPr>
          <w:rFonts w:ascii="Century Gothic" w:hAnsi="Century Gothic"/>
          <w:b/>
          <w:bCs/>
          <w:color w:val="FFFFFF" w:themeColor="background1"/>
          <w:sz w:val="20"/>
          <w:szCs w:val="20"/>
        </w:rPr>
      </w:pPr>
      <w:r>
        <w:rPr>
          <w:rFonts w:ascii="Century Gothic" w:hAnsi="Century Gothic"/>
          <w:b/>
          <w:bCs/>
          <w:color w:val="FFFFFF" w:themeColor="background1"/>
          <w:sz w:val="20"/>
          <w:szCs w:val="20"/>
        </w:rPr>
        <w:t xml:space="preserve">ALIENAZIONE AREE COMUNALI DENOMINATE “GALVANI” (LOTTO A), “DISTRETTO DELLO SPORT” (LOTTO B) E “AREE DI PROPRIETA’ DEL COMUNE DI LENTATE SUL SEVESO, site in COGLIATE” (LOTTO C) DEL PIANO DELLE ALIENAZIONI E DI VALORIZZAZIONE DEL PATRIMONIO COMUNALE PER IL TRIENNIO 2025/2027 </w:t>
      </w:r>
    </w:p>
    <w:p w14:paraId="7A99C174" w14:textId="77777777" w:rsidR="008E6AA8" w:rsidRDefault="008E6AA8" w:rsidP="008E6AA8">
      <w:pPr>
        <w:shd w:val="clear" w:color="auto" w:fill="385623" w:themeFill="accent6" w:themeFillShade="80"/>
        <w:tabs>
          <w:tab w:val="left" w:pos="1134"/>
        </w:tabs>
        <w:spacing w:line="276" w:lineRule="auto"/>
        <w:ind w:left="1134" w:hanging="1134"/>
        <w:jc w:val="both"/>
        <w:rPr>
          <w:rFonts w:ascii="Century Gothic" w:hAnsi="Century Gothic"/>
          <w:b/>
          <w:bCs/>
          <w:color w:val="FFFFFF" w:themeColor="background1"/>
          <w:sz w:val="20"/>
          <w:szCs w:val="28"/>
        </w:rPr>
      </w:pPr>
      <w:bookmarkStart w:id="0" w:name="_GoBack"/>
      <w:bookmarkEnd w:id="0"/>
    </w:p>
    <w:p w14:paraId="779F778C" w14:textId="3560037B" w:rsidR="008E6AA8" w:rsidRDefault="008E6AA8" w:rsidP="008E6AA8">
      <w:pPr>
        <w:shd w:val="clear" w:color="auto" w:fill="385623" w:themeFill="accent6" w:themeFillShade="80"/>
        <w:tabs>
          <w:tab w:val="left" w:pos="1134"/>
        </w:tabs>
        <w:spacing w:line="276" w:lineRule="auto"/>
        <w:ind w:left="1134" w:hanging="1134"/>
        <w:jc w:val="both"/>
        <w:rPr>
          <w:rFonts w:ascii="Century Gothic" w:hAnsi="Century Gothic"/>
          <w:b/>
          <w:bCs/>
          <w:color w:val="FFFFFF" w:themeColor="background1"/>
          <w:sz w:val="20"/>
          <w:szCs w:val="28"/>
        </w:rPr>
      </w:pPr>
      <w:r>
        <w:rPr>
          <w:rFonts w:ascii="Century Gothic" w:hAnsi="Century Gothic"/>
          <w:b/>
          <w:bCs/>
          <w:color w:val="FFFFFF" w:themeColor="background1"/>
          <w:sz w:val="20"/>
          <w:szCs w:val="28"/>
        </w:rPr>
        <w:t>DOMANDA DI PARTECIPAZIONE</w:t>
      </w:r>
    </w:p>
    <w:p w14:paraId="1B592BD1" w14:textId="77777777" w:rsidR="008E6AA8" w:rsidRPr="00C06D57" w:rsidRDefault="008E6AA8" w:rsidP="008E6AA8">
      <w:pPr>
        <w:shd w:val="clear" w:color="auto" w:fill="385623" w:themeFill="accent6" w:themeFillShade="80"/>
        <w:tabs>
          <w:tab w:val="left" w:pos="1134"/>
        </w:tabs>
        <w:spacing w:line="276" w:lineRule="auto"/>
        <w:ind w:left="1134" w:hanging="1134"/>
        <w:jc w:val="both"/>
        <w:rPr>
          <w:rFonts w:ascii="Century Gothic" w:hAnsi="Century Gothic"/>
          <w:b/>
          <w:bCs/>
          <w:color w:val="FFFFFF" w:themeColor="background1"/>
          <w:sz w:val="28"/>
          <w:szCs w:val="28"/>
        </w:rPr>
      </w:pPr>
    </w:p>
    <w:p w14:paraId="2BC85CC4" w14:textId="43C13297" w:rsidR="00722C25" w:rsidRDefault="00722C25" w:rsidP="008E6AA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748C26A" w14:textId="77777777" w:rsidR="008E6AA8" w:rsidRPr="00680299" w:rsidRDefault="008E6AA8" w:rsidP="008E6AA8">
      <w:pPr>
        <w:tabs>
          <w:tab w:val="left" w:pos="1134"/>
        </w:tabs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D574C01" w14:textId="04A7F666" w:rsidR="008E6AA8" w:rsidRPr="00680299" w:rsidRDefault="008E6AA8" w:rsidP="008E6AA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>Il/la sottoscritto/a _______________________________________________________________________________</w:t>
      </w:r>
    </w:p>
    <w:p w14:paraId="24F8A066" w14:textId="04FDC50B" w:rsidR="00722C25" w:rsidRPr="00680299" w:rsidRDefault="008E6AA8" w:rsidP="008E6AA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 xml:space="preserve">nato/a </w:t>
      </w:r>
      <w:proofErr w:type="spellStart"/>
      <w:r w:rsidRPr="00680299">
        <w:rPr>
          <w:rFonts w:ascii="Century Gothic" w:hAnsi="Century Gothic"/>
          <w:sz w:val="20"/>
          <w:szCs w:val="20"/>
        </w:rPr>
        <w:t>a</w:t>
      </w:r>
      <w:proofErr w:type="spellEnd"/>
      <w:r w:rsidR="00722C25" w:rsidRPr="00680299">
        <w:rPr>
          <w:rFonts w:ascii="Century Gothic" w:hAnsi="Century Gothic"/>
          <w:sz w:val="20"/>
          <w:szCs w:val="20"/>
        </w:rPr>
        <w:t xml:space="preserve"> </w:t>
      </w:r>
      <w:r w:rsidRPr="00680299">
        <w:rPr>
          <w:rFonts w:ascii="Century Gothic" w:hAnsi="Century Gothic"/>
          <w:sz w:val="20"/>
          <w:szCs w:val="20"/>
        </w:rPr>
        <w:t>_______________________________________________</w:t>
      </w:r>
      <w:r w:rsidR="00722C25" w:rsidRPr="00680299">
        <w:rPr>
          <w:rFonts w:ascii="Century Gothic" w:hAnsi="Century Gothic"/>
          <w:sz w:val="20"/>
          <w:szCs w:val="20"/>
        </w:rPr>
        <w:t xml:space="preserve">Prov. </w:t>
      </w:r>
      <w:r w:rsidRPr="00680299">
        <w:rPr>
          <w:rFonts w:ascii="Century Gothic" w:hAnsi="Century Gothic"/>
          <w:sz w:val="20"/>
          <w:szCs w:val="20"/>
        </w:rPr>
        <w:t>________</w:t>
      </w:r>
      <w:r w:rsidR="00722C25" w:rsidRPr="00680299">
        <w:rPr>
          <w:rFonts w:ascii="Century Gothic" w:hAnsi="Century Gothic"/>
          <w:sz w:val="20"/>
          <w:szCs w:val="20"/>
        </w:rPr>
        <w:t xml:space="preserve"> il </w:t>
      </w:r>
      <w:r w:rsidRPr="00680299">
        <w:rPr>
          <w:rFonts w:ascii="Century Gothic" w:hAnsi="Century Gothic"/>
          <w:sz w:val="20"/>
          <w:szCs w:val="20"/>
        </w:rPr>
        <w:t>_________________________</w:t>
      </w:r>
    </w:p>
    <w:p w14:paraId="297F5838" w14:textId="4B823DFB" w:rsidR="00722C25" w:rsidRPr="00680299" w:rsidRDefault="00722C25" w:rsidP="008E6AA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 xml:space="preserve">residente nel Comune di </w:t>
      </w:r>
      <w:r w:rsidR="00680299" w:rsidRPr="00680299">
        <w:rPr>
          <w:rFonts w:ascii="Century Gothic" w:hAnsi="Century Gothic"/>
          <w:sz w:val="20"/>
          <w:szCs w:val="20"/>
        </w:rPr>
        <w:t xml:space="preserve">_____________________ Prov. ________ </w:t>
      </w:r>
      <w:r w:rsidRPr="00680299">
        <w:rPr>
          <w:rFonts w:ascii="Century Gothic" w:hAnsi="Century Gothic"/>
          <w:sz w:val="20"/>
          <w:szCs w:val="20"/>
        </w:rPr>
        <w:t xml:space="preserve">in via/piazza </w:t>
      </w:r>
      <w:r w:rsidR="00680299" w:rsidRPr="00680299">
        <w:rPr>
          <w:rFonts w:ascii="Century Gothic" w:hAnsi="Century Gothic"/>
          <w:sz w:val="20"/>
          <w:szCs w:val="20"/>
        </w:rPr>
        <w:t>_________________________</w:t>
      </w:r>
      <w:r w:rsidRPr="00680299">
        <w:rPr>
          <w:rFonts w:ascii="Century Gothic" w:hAnsi="Century Gothic"/>
          <w:sz w:val="20"/>
          <w:szCs w:val="20"/>
        </w:rPr>
        <w:t xml:space="preserve"> n.</w:t>
      </w:r>
      <w:r w:rsidR="00680299" w:rsidRPr="00680299">
        <w:rPr>
          <w:rFonts w:ascii="Century Gothic" w:hAnsi="Century Gothic"/>
          <w:sz w:val="20"/>
          <w:szCs w:val="20"/>
        </w:rPr>
        <w:t xml:space="preserve"> _____, c</w:t>
      </w:r>
      <w:r w:rsidRPr="00680299">
        <w:rPr>
          <w:rFonts w:ascii="Century Gothic" w:hAnsi="Century Gothic"/>
          <w:sz w:val="20"/>
          <w:szCs w:val="20"/>
        </w:rPr>
        <w:t>odice fiscale</w:t>
      </w:r>
      <w:r w:rsidR="00680299" w:rsidRPr="00680299">
        <w:rPr>
          <w:rFonts w:ascii="Century Gothic" w:hAnsi="Century Gothic"/>
          <w:sz w:val="20"/>
          <w:szCs w:val="20"/>
        </w:rPr>
        <w:t xml:space="preserve"> ________________________________________________ </w:t>
      </w:r>
    </w:p>
    <w:p w14:paraId="25C3F249" w14:textId="77777777" w:rsidR="00680299" w:rsidRDefault="00680299" w:rsidP="008E6AA8">
      <w:pPr>
        <w:spacing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15682BC5" w14:textId="70E895B3" w:rsidR="00722C25" w:rsidRPr="00680299" w:rsidRDefault="00722C25" w:rsidP="008E6AA8">
      <w:pPr>
        <w:spacing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680299">
        <w:rPr>
          <w:rFonts w:ascii="Century Gothic" w:hAnsi="Century Gothic"/>
          <w:i/>
          <w:iCs/>
          <w:sz w:val="20"/>
          <w:szCs w:val="20"/>
        </w:rPr>
        <w:t xml:space="preserve">(N.B.: Le informazioni seguenti vanno fornite solo in caso di partecipazione come persona fisica) </w:t>
      </w:r>
    </w:p>
    <w:p w14:paraId="2E023794" w14:textId="22D0448A" w:rsidR="00624C2C" w:rsidRPr="00680299" w:rsidRDefault="00722C25" w:rsidP="008E6AA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 xml:space="preserve">stato civile:  </w:t>
      </w:r>
    </w:p>
    <w:p w14:paraId="6E69BEA3" w14:textId="11D0FF0B" w:rsidR="00624C2C" w:rsidRDefault="00581EC8" w:rsidP="0068029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86054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299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80299">
        <w:rPr>
          <w:rFonts w:ascii="Century Gothic" w:hAnsi="Century Gothic"/>
          <w:sz w:val="20"/>
          <w:szCs w:val="20"/>
        </w:rPr>
        <w:tab/>
      </w:r>
      <w:r w:rsidR="00722C25" w:rsidRPr="00680299">
        <w:rPr>
          <w:rFonts w:ascii="Century Gothic" w:hAnsi="Century Gothic"/>
          <w:sz w:val="20"/>
          <w:szCs w:val="20"/>
        </w:rPr>
        <w:t xml:space="preserve">celibe/nubile </w:t>
      </w:r>
    </w:p>
    <w:p w14:paraId="003D61A2" w14:textId="77777777" w:rsidR="001676FF" w:rsidRDefault="00581EC8" w:rsidP="001676F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54935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299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80299">
        <w:rPr>
          <w:rFonts w:ascii="Century Gothic" w:hAnsi="Century Gothic"/>
          <w:sz w:val="20"/>
          <w:szCs w:val="20"/>
        </w:rPr>
        <w:tab/>
      </w:r>
      <w:r w:rsidR="00722C25" w:rsidRPr="00680299">
        <w:rPr>
          <w:rFonts w:ascii="Century Gothic" w:hAnsi="Century Gothic"/>
          <w:sz w:val="20"/>
          <w:szCs w:val="20"/>
        </w:rPr>
        <w:t xml:space="preserve">coniugato/a </w:t>
      </w:r>
      <w:r w:rsidR="00624C2C" w:rsidRPr="00680299">
        <w:rPr>
          <w:rFonts w:ascii="Century Gothic" w:hAnsi="Century Gothic"/>
          <w:i/>
          <w:iCs/>
          <w:sz w:val="20"/>
          <w:szCs w:val="20"/>
        </w:rPr>
        <w:t>(</w:t>
      </w:r>
      <w:r w:rsidR="00722C25" w:rsidRPr="00680299">
        <w:rPr>
          <w:rFonts w:ascii="Century Gothic" w:hAnsi="Century Gothic"/>
          <w:i/>
          <w:iCs/>
          <w:sz w:val="20"/>
          <w:szCs w:val="20"/>
        </w:rPr>
        <w:t>se coniugato indicare regime patrimoniale</w:t>
      </w:r>
      <w:r w:rsidR="00624C2C" w:rsidRPr="00680299">
        <w:rPr>
          <w:rFonts w:ascii="Century Gothic" w:hAnsi="Century Gothic"/>
          <w:i/>
          <w:iCs/>
          <w:sz w:val="20"/>
          <w:szCs w:val="20"/>
        </w:rPr>
        <w:t>)</w:t>
      </w:r>
      <w:r w:rsidR="00722C25" w:rsidRPr="00680299">
        <w:rPr>
          <w:rFonts w:ascii="Century Gothic" w:hAnsi="Century Gothic"/>
          <w:sz w:val="20"/>
          <w:szCs w:val="20"/>
        </w:rPr>
        <w:t xml:space="preserve">:  </w:t>
      </w:r>
    </w:p>
    <w:p w14:paraId="6F9A467A" w14:textId="08BED972" w:rsidR="00624C2C" w:rsidRDefault="00581EC8" w:rsidP="001676FF">
      <w:pPr>
        <w:spacing w:line="360" w:lineRule="auto"/>
        <w:ind w:firstLine="720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68311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6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676FF">
        <w:rPr>
          <w:rFonts w:ascii="Century Gothic" w:hAnsi="Century Gothic"/>
          <w:sz w:val="20"/>
          <w:szCs w:val="20"/>
        </w:rPr>
        <w:tab/>
      </w:r>
      <w:r w:rsidR="00722C25" w:rsidRPr="001676FF">
        <w:rPr>
          <w:rFonts w:ascii="Century Gothic" w:hAnsi="Century Gothic"/>
          <w:sz w:val="20"/>
          <w:szCs w:val="20"/>
        </w:rPr>
        <w:t xml:space="preserve">comunione dei beni </w:t>
      </w:r>
    </w:p>
    <w:p w14:paraId="0BC58D08" w14:textId="352168EB" w:rsidR="001676FF" w:rsidRPr="001676FF" w:rsidRDefault="00581EC8" w:rsidP="001676FF">
      <w:pPr>
        <w:spacing w:line="360" w:lineRule="auto"/>
        <w:ind w:firstLine="720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76226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6FF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76FF">
        <w:rPr>
          <w:rFonts w:ascii="Century Gothic" w:hAnsi="Century Gothic"/>
          <w:sz w:val="20"/>
          <w:szCs w:val="20"/>
        </w:rPr>
        <w:tab/>
      </w:r>
      <w:r w:rsidR="001676FF" w:rsidRPr="001676FF">
        <w:rPr>
          <w:rFonts w:ascii="Century Gothic" w:hAnsi="Century Gothic"/>
          <w:sz w:val="20"/>
          <w:szCs w:val="20"/>
        </w:rPr>
        <w:t xml:space="preserve">comunione dei beni </w:t>
      </w:r>
    </w:p>
    <w:p w14:paraId="75416E75" w14:textId="7616BD77" w:rsidR="00680299" w:rsidRDefault="00722C25" w:rsidP="001676FF">
      <w:pPr>
        <w:spacing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 xml:space="preserve">in caso di comunione dei beni indicare nominativo del coniuge </w:t>
      </w:r>
      <w:r w:rsidR="001676FF">
        <w:rPr>
          <w:rFonts w:ascii="Century Gothic" w:hAnsi="Century Gothic"/>
          <w:sz w:val="20"/>
          <w:szCs w:val="20"/>
        </w:rPr>
        <w:t>______________________</w:t>
      </w:r>
      <w:r w:rsidR="00680299">
        <w:rPr>
          <w:rFonts w:ascii="Century Gothic" w:hAnsi="Century Gothic"/>
          <w:sz w:val="20"/>
          <w:szCs w:val="20"/>
        </w:rPr>
        <w:t>_____</w:t>
      </w:r>
    </w:p>
    <w:p w14:paraId="344083C8" w14:textId="657AF5A0" w:rsidR="00722C25" w:rsidRPr="00680299" w:rsidRDefault="00680299" w:rsidP="001676FF">
      <w:pPr>
        <w:spacing w:line="360" w:lineRule="auto"/>
        <w:ind w:left="426" w:firstLine="29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________________________________ </w:t>
      </w:r>
      <w:r w:rsidR="00722C25" w:rsidRPr="00680299">
        <w:rPr>
          <w:rFonts w:ascii="Century Gothic" w:hAnsi="Century Gothic"/>
          <w:sz w:val="20"/>
          <w:szCs w:val="20"/>
        </w:rPr>
        <w:t xml:space="preserve">e codice fiscale </w:t>
      </w:r>
      <w:r w:rsidRPr="00680299">
        <w:rPr>
          <w:rFonts w:ascii="Century Gothic" w:hAnsi="Century Gothic"/>
          <w:sz w:val="20"/>
          <w:szCs w:val="20"/>
        </w:rPr>
        <w:t>________</w:t>
      </w:r>
      <w:r w:rsidR="001676FF">
        <w:rPr>
          <w:rFonts w:ascii="Century Gothic" w:hAnsi="Century Gothic"/>
          <w:sz w:val="20"/>
          <w:szCs w:val="20"/>
        </w:rPr>
        <w:t>_______________________</w:t>
      </w:r>
      <w:r>
        <w:rPr>
          <w:rFonts w:ascii="Century Gothic" w:hAnsi="Century Gothic"/>
          <w:sz w:val="20"/>
          <w:szCs w:val="20"/>
        </w:rPr>
        <w:t>_</w:t>
      </w:r>
      <w:r w:rsidRPr="00680299">
        <w:rPr>
          <w:rFonts w:ascii="Century Gothic" w:hAnsi="Century Gothic"/>
          <w:sz w:val="20"/>
          <w:szCs w:val="20"/>
        </w:rPr>
        <w:t xml:space="preserve">________ </w:t>
      </w:r>
    </w:p>
    <w:p w14:paraId="074EB0FD" w14:textId="77777777" w:rsidR="00680299" w:rsidRDefault="00680299" w:rsidP="00FB4FD8">
      <w:pPr>
        <w:spacing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352D2D5E" w14:textId="1501F633" w:rsidR="00722C25" w:rsidRPr="00680299" w:rsidRDefault="00722C25" w:rsidP="00FB4FD8">
      <w:pPr>
        <w:spacing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680299">
        <w:rPr>
          <w:rFonts w:ascii="Century Gothic" w:hAnsi="Century Gothic"/>
          <w:i/>
          <w:iCs/>
          <w:sz w:val="20"/>
          <w:szCs w:val="20"/>
        </w:rPr>
        <w:t xml:space="preserve">(N.B.: Le informazioni seguenti vanno fornite solo in caso di partecipazione come persona giuridica. In tal caso dovrà essere allegata alla presente copia del certificato CCIAA con data non anteriore a 6 mesi) </w:t>
      </w:r>
    </w:p>
    <w:p w14:paraId="1F32BA16" w14:textId="0058C8B1" w:rsidR="00722C25" w:rsidRPr="00680299" w:rsidRDefault="00722C25" w:rsidP="00FB4FD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 xml:space="preserve">nella sua qualità di </w:t>
      </w:r>
      <w:r w:rsidR="00680299">
        <w:rPr>
          <w:rFonts w:ascii="Century Gothic" w:hAnsi="Century Gothic"/>
          <w:sz w:val="20"/>
          <w:szCs w:val="20"/>
        </w:rPr>
        <w:t xml:space="preserve">_________________________________ </w:t>
      </w:r>
      <w:r w:rsidRPr="00680299">
        <w:rPr>
          <w:rFonts w:ascii="Century Gothic" w:hAnsi="Century Gothic"/>
          <w:sz w:val="20"/>
          <w:szCs w:val="20"/>
        </w:rPr>
        <w:t xml:space="preserve">dell’impresa </w:t>
      </w:r>
      <w:r w:rsidR="00680299">
        <w:rPr>
          <w:rFonts w:ascii="Century Gothic" w:hAnsi="Century Gothic"/>
          <w:sz w:val="20"/>
          <w:szCs w:val="20"/>
        </w:rPr>
        <w:t>________________________________</w:t>
      </w:r>
    </w:p>
    <w:p w14:paraId="611328DD" w14:textId="77777777" w:rsidR="00680299" w:rsidRDefault="00722C25" w:rsidP="0068029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 xml:space="preserve">con sede nel </w:t>
      </w:r>
      <w:r w:rsidR="00680299" w:rsidRPr="00680299">
        <w:rPr>
          <w:rFonts w:ascii="Century Gothic" w:hAnsi="Century Gothic"/>
          <w:sz w:val="20"/>
          <w:szCs w:val="20"/>
        </w:rPr>
        <w:t>Comune di _____________________ Prov. ________ in via/piazza _________________________</w:t>
      </w:r>
    </w:p>
    <w:p w14:paraId="33AF7D21" w14:textId="40712777" w:rsidR="00680299" w:rsidRPr="00680299" w:rsidRDefault="00680299" w:rsidP="0068029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>n. _____, codice fiscale _______________</w:t>
      </w:r>
      <w:r>
        <w:rPr>
          <w:rFonts w:ascii="Century Gothic" w:hAnsi="Century Gothic"/>
          <w:sz w:val="20"/>
          <w:szCs w:val="20"/>
        </w:rPr>
        <w:t>_____________ P.IVA</w:t>
      </w:r>
      <w:r w:rsidRPr="00680299">
        <w:rPr>
          <w:rFonts w:ascii="Century Gothic" w:hAnsi="Century Gothic"/>
          <w:sz w:val="20"/>
          <w:szCs w:val="20"/>
        </w:rPr>
        <w:t>_</w:t>
      </w:r>
      <w:r>
        <w:rPr>
          <w:rFonts w:ascii="Century Gothic" w:hAnsi="Century Gothic"/>
          <w:sz w:val="20"/>
          <w:szCs w:val="20"/>
        </w:rPr>
        <w:t>_______________________________________</w:t>
      </w:r>
      <w:r w:rsidRPr="00680299">
        <w:rPr>
          <w:rFonts w:ascii="Century Gothic" w:hAnsi="Century Gothic"/>
          <w:sz w:val="20"/>
          <w:szCs w:val="20"/>
        </w:rPr>
        <w:t xml:space="preserve"> </w:t>
      </w:r>
    </w:p>
    <w:p w14:paraId="3F86CE10" w14:textId="77777777" w:rsidR="00680299" w:rsidRDefault="00680299" w:rsidP="00FB4FD8">
      <w:pPr>
        <w:spacing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1B9236BF" w14:textId="5003DECA" w:rsidR="00722C25" w:rsidRPr="00680299" w:rsidRDefault="00722C25" w:rsidP="00FB4FD8">
      <w:pPr>
        <w:spacing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680299">
        <w:rPr>
          <w:rFonts w:ascii="Century Gothic" w:hAnsi="Century Gothic"/>
          <w:i/>
          <w:iCs/>
          <w:sz w:val="20"/>
          <w:szCs w:val="20"/>
        </w:rPr>
        <w:t xml:space="preserve">(N.B.: Le informazioni seguenti vanno fornite sempre – almeno recapito telefonico/cellulare)  </w:t>
      </w:r>
    </w:p>
    <w:p w14:paraId="534B0445" w14:textId="1B4C109C" w:rsidR="00722C25" w:rsidRPr="00680299" w:rsidRDefault="00722C25" w:rsidP="00FB4FD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 xml:space="preserve">telefono </w:t>
      </w:r>
      <w:r w:rsidR="00680299">
        <w:rPr>
          <w:rFonts w:ascii="Century Gothic" w:hAnsi="Century Gothic"/>
          <w:sz w:val="20"/>
          <w:szCs w:val="20"/>
        </w:rPr>
        <w:t>______________________________________</w:t>
      </w:r>
      <w:r w:rsidRPr="00680299">
        <w:rPr>
          <w:rFonts w:ascii="Century Gothic" w:hAnsi="Century Gothic"/>
          <w:sz w:val="20"/>
          <w:szCs w:val="20"/>
        </w:rPr>
        <w:t xml:space="preserve"> cellulare </w:t>
      </w:r>
      <w:r w:rsidR="00680299">
        <w:rPr>
          <w:rFonts w:ascii="Century Gothic" w:hAnsi="Century Gothic"/>
          <w:sz w:val="20"/>
          <w:szCs w:val="20"/>
        </w:rPr>
        <w:t>________________________________________</w:t>
      </w:r>
      <w:r w:rsidR="00680299" w:rsidRPr="00680299">
        <w:rPr>
          <w:rFonts w:ascii="Century Gothic" w:hAnsi="Century Gothic"/>
          <w:sz w:val="20"/>
          <w:szCs w:val="20"/>
        </w:rPr>
        <w:t xml:space="preserve"> </w:t>
      </w:r>
    </w:p>
    <w:p w14:paraId="269EF514" w14:textId="4379D31C" w:rsidR="00722C25" w:rsidRPr="00680299" w:rsidRDefault="00722C25" w:rsidP="00FB4FD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 xml:space="preserve">e-mail </w:t>
      </w:r>
      <w:r w:rsidR="001676FF">
        <w:rPr>
          <w:rFonts w:ascii="Century Gothic" w:hAnsi="Century Gothic"/>
          <w:sz w:val="20"/>
          <w:szCs w:val="20"/>
        </w:rPr>
        <w:t>__________________________________________ PEC ___________________________________________</w:t>
      </w:r>
      <w:r w:rsidRPr="00680299">
        <w:rPr>
          <w:rFonts w:ascii="Century Gothic" w:hAnsi="Century Gothic"/>
          <w:sz w:val="20"/>
          <w:szCs w:val="20"/>
        </w:rPr>
        <w:t xml:space="preserve"> </w:t>
      </w:r>
    </w:p>
    <w:p w14:paraId="3B2CBC6F" w14:textId="77777777" w:rsidR="00722C25" w:rsidRPr="00680299" w:rsidRDefault="00722C25" w:rsidP="00FB4FD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lastRenderedPageBreak/>
        <w:t xml:space="preserve">con riferimento all’avviso d’asta pubblica per la vendita di immobili di proprietà comunale, </w:t>
      </w:r>
    </w:p>
    <w:p w14:paraId="2EE676C4" w14:textId="23831AFA" w:rsidR="00624C2C" w:rsidRPr="00680299" w:rsidRDefault="00722C25" w:rsidP="001676FF">
      <w:pPr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>approvato con determinazione n. ____ del ______</w:t>
      </w:r>
      <w:r w:rsidR="001676FF">
        <w:rPr>
          <w:rFonts w:ascii="Century Gothic" w:hAnsi="Century Gothic"/>
          <w:sz w:val="20"/>
          <w:szCs w:val="20"/>
        </w:rPr>
        <w:t>____________</w:t>
      </w:r>
      <w:r w:rsidRPr="00680299">
        <w:rPr>
          <w:rFonts w:ascii="Century Gothic" w:hAnsi="Century Gothic"/>
          <w:sz w:val="20"/>
          <w:szCs w:val="20"/>
        </w:rPr>
        <w:t xml:space="preserve">,  </w:t>
      </w:r>
    </w:p>
    <w:p w14:paraId="4BB0D604" w14:textId="77777777" w:rsidR="006004C7" w:rsidRPr="00680299" w:rsidRDefault="006004C7" w:rsidP="001676FF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54AEE60" w14:textId="7A9618E6" w:rsidR="00722C25" w:rsidRDefault="00722C25" w:rsidP="001676FF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680299">
        <w:rPr>
          <w:rFonts w:ascii="Century Gothic" w:hAnsi="Century Gothic"/>
          <w:b/>
          <w:bCs/>
          <w:sz w:val="20"/>
          <w:szCs w:val="20"/>
        </w:rPr>
        <w:t>CHIEDE</w:t>
      </w:r>
    </w:p>
    <w:p w14:paraId="6B4626FD" w14:textId="77777777" w:rsidR="001676FF" w:rsidRPr="00680299" w:rsidRDefault="001676FF" w:rsidP="001676FF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6A785D4" w14:textId="6979A404" w:rsidR="00722C25" w:rsidRPr="00680299" w:rsidRDefault="00722C25" w:rsidP="001676F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 xml:space="preserve">di partecipare all’asta: </w:t>
      </w:r>
    </w:p>
    <w:p w14:paraId="474D463F" w14:textId="77777777" w:rsidR="001676FF" w:rsidRDefault="00581EC8" w:rsidP="001676F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65233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6FF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76FF">
        <w:rPr>
          <w:rFonts w:ascii="Century Gothic" w:hAnsi="Century Gothic"/>
          <w:sz w:val="20"/>
          <w:szCs w:val="20"/>
        </w:rPr>
        <w:tab/>
      </w:r>
      <w:r w:rsidR="00722C25" w:rsidRPr="001676FF">
        <w:rPr>
          <w:rFonts w:ascii="Century Gothic" w:hAnsi="Century Gothic"/>
          <w:sz w:val="20"/>
          <w:szCs w:val="20"/>
        </w:rPr>
        <w:t xml:space="preserve">in proprio </w:t>
      </w:r>
      <w:r w:rsidR="001676FF">
        <w:rPr>
          <w:rFonts w:ascii="Century Gothic" w:hAnsi="Century Gothic"/>
          <w:sz w:val="20"/>
          <w:szCs w:val="20"/>
        </w:rPr>
        <w:t>o per l’impresa che rappresenta;</w:t>
      </w:r>
    </w:p>
    <w:p w14:paraId="4776938C" w14:textId="10B57E8E" w:rsidR="001676FF" w:rsidRDefault="00581EC8" w:rsidP="001676F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23073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6FF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76FF">
        <w:rPr>
          <w:rFonts w:ascii="Century Gothic" w:hAnsi="Century Gothic"/>
          <w:sz w:val="20"/>
          <w:szCs w:val="20"/>
        </w:rPr>
        <w:tab/>
      </w:r>
      <w:r w:rsidR="001676FF" w:rsidRPr="001676FF">
        <w:rPr>
          <w:rFonts w:ascii="Century Gothic" w:hAnsi="Century Gothic"/>
          <w:sz w:val="20"/>
          <w:szCs w:val="20"/>
        </w:rPr>
        <w:t>in base a quanto disposto all’art. 10 dell’avviso</w:t>
      </w:r>
      <w:r w:rsidR="001676FF">
        <w:rPr>
          <w:rFonts w:ascii="Century Gothic" w:hAnsi="Century Gothic"/>
          <w:sz w:val="20"/>
          <w:szCs w:val="20"/>
        </w:rPr>
        <w:t>, come referente delle seguenti;</w:t>
      </w:r>
    </w:p>
    <w:p w14:paraId="13E1C895" w14:textId="5F8AA1F7" w:rsidR="00624C2C" w:rsidRDefault="00581EC8" w:rsidP="001676F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90436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6FF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76FF">
        <w:rPr>
          <w:rFonts w:ascii="Century Gothic" w:hAnsi="Century Gothic"/>
          <w:sz w:val="20"/>
          <w:szCs w:val="20"/>
        </w:rPr>
        <w:tab/>
        <w:t xml:space="preserve">in </w:t>
      </w:r>
      <w:r w:rsidR="00722C25" w:rsidRPr="001676FF">
        <w:rPr>
          <w:rFonts w:ascii="Century Gothic" w:hAnsi="Century Gothic"/>
          <w:sz w:val="20"/>
          <w:szCs w:val="20"/>
        </w:rPr>
        <w:t xml:space="preserve">base a quanto disposto all’art. 10 dell’avviso, come referente delle seguenti </w:t>
      </w:r>
      <w:r w:rsidR="001676FF">
        <w:rPr>
          <w:rFonts w:ascii="Century Gothic" w:hAnsi="Century Gothic"/>
          <w:sz w:val="20"/>
          <w:szCs w:val="20"/>
        </w:rPr>
        <w:tab/>
      </w:r>
      <w:r w:rsidR="00722C25" w:rsidRPr="001676FF">
        <w:rPr>
          <w:rFonts w:ascii="Century Gothic" w:hAnsi="Century Gothic"/>
          <w:sz w:val="20"/>
          <w:szCs w:val="20"/>
        </w:rPr>
        <w:t>persone/imprese</w:t>
      </w:r>
      <w:r w:rsidR="001676FF">
        <w:rPr>
          <w:rFonts w:ascii="Century Gothic" w:hAnsi="Century Gothic"/>
          <w:sz w:val="20"/>
          <w:szCs w:val="20"/>
        </w:rPr>
        <w:t>________________________________________________________________________</w:t>
      </w:r>
    </w:p>
    <w:p w14:paraId="754EADC2" w14:textId="6B885205" w:rsidR="001676FF" w:rsidRDefault="001676FF" w:rsidP="001676FF">
      <w:pPr>
        <w:spacing w:line="360" w:lineRule="auto"/>
        <w:ind w:left="567" w:hanging="56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__________________________________________________________________________________________</w:t>
      </w:r>
    </w:p>
    <w:p w14:paraId="545AE796" w14:textId="615B66D6" w:rsidR="00722C25" w:rsidRDefault="00722C25" w:rsidP="00624C2C">
      <w:pPr>
        <w:pStyle w:val="Paragrafoelenco"/>
        <w:spacing w:line="360" w:lineRule="auto"/>
        <w:ind w:left="567"/>
        <w:jc w:val="both"/>
        <w:rPr>
          <w:rFonts w:ascii="Century Gothic" w:hAnsi="Century Gothic"/>
          <w:i/>
          <w:iCs/>
          <w:sz w:val="20"/>
          <w:szCs w:val="20"/>
        </w:rPr>
      </w:pPr>
      <w:r w:rsidRPr="00680299">
        <w:rPr>
          <w:rFonts w:ascii="Century Gothic" w:hAnsi="Century Gothic"/>
          <w:i/>
          <w:iCs/>
          <w:sz w:val="20"/>
          <w:szCs w:val="20"/>
        </w:rPr>
        <w:t xml:space="preserve">(N.B.: Il referente deve obbligatoriamente partecipare anche in proprio ed ognuna delle persone sopra indicate dovrà rendere le dichiarazioni previste all’art. 9 dell’avviso, dovrà sottoscrivere la nomina del referente e dovrà sottoscrivere la “Proposta irrevocabile di acquisto” unitamente al referente stesso e agli altri offerenti) </w:t>
      </w:r>
    </w:p>
    <w:p w14:paraId="4A209CC2" w14:textId="5DC00E72" w:rsidR="001676FF" w:rsidRDefault="00581EC8" w:rsidP="001676F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456370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6FF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76FF">
        <w:rPr>
          <w:rFonts w:ascii="Century Gothic" w:hAnsi="Century Gothic"/>
          <w:sz w:val="20"/>
          <w:szCs w:val="20"/>
        </w:rPr>
        <w:tab/>
      </w:r>
      <w:r w:rsidR="00722C25" w:rsidRPr="001676FF">
        <w:rPr>
          <w:rFonts w:ascii="Century Gothic" w:hAnsi="Century Gothic"/>
          <w:sz w:val="20"/>
          <w:szCs w:val="20"/>
        </w:rPr>
        <w:t>in qualità di procuratore delle seguenti persone</w:t>
      </w:r>
      <w:r w:rsidR="00CD0338" w:rsidRPr="001676FF">
        <w:rPr>
          <w:rFonts w:ascii="Century Gothic" w:hAnsi="Century Gothic"/>
          <w:sz w:val="20"/>
          <w:szCs w:val="20"/>
        </w:rPr>
        <w:t xml:space="preserve"> </w:t>
      </w:r>
      <w:r w:rsidR="001676FF">
        <w:rPr>
          <w:rFonts w:ascii="Century Gothic" w:hAnsi="Century Gothic"/>
          <w:sz w:val="20"/>
          <w:szCs w:val="20"/>
        </w:rPr>
        <w:t>___________________________________________</w:t>
      </w:r>
    </w:p>
    <w:p w14:paraId="7C24AC77" w14:textId="27538A04" w:rsidR="001676FF" w:rsidRDefault="001676FF" w:rsidP="001676FF">
      <w:pPr>
        <w:spacing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3E7352F6" w14:textId="6FA90562" w:rsidR="00722C25" w:rsidRPr="00680299" w:rsidRDefault="00722C25" w:rsidP="001676FF">
      <w:pPr>
        <w:spacing w:line="360" w:lineRule="auto"/>
        <w:ind w:firstLine="720"/>
        <w:jc w:val="both"/>
        <w:rPr>
          <w:rFonts w:ascii="Century Gothic" w:hAnsi="Century Gothic"/>
          <w:i/>
          <w:iCs/>
          <w:sz w:val="20"/>
          <w:szCs w:val="20"/>
        </w:rPr>
      </w:pPr>
      <w:r w:rsidRPr="00680299">
        <w:rPr>
          <w:rFonts w:ascii="Century Gothic" w:hAnsi="Century Gothic"/>
          <w:i/>
          <w:iCs/>
          <w:sz w:val="20"/>
          <w:szCs w:val="20"/>
        </w:rPr>
        <w:t xml:space="preserve">(N.B.: In questo caso allegare alla presente procura notarile in originale o copia autentica) </w:t>
      </w:r>
    </w:p>
    <w:p w14:paraId="3E91BC7B" w14:textId="77777777" w:rsidR="001676FF" w:rsidRDefault="001676FF" w:rsidP="00624C2C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BB9BF6A" w14:textId="77777777" w:rsidR="001676FF" w:rsidRDefault="00722C25" w:rsidP="00624C2C">
      <w:pPr>
        <w:spacing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>per l’acquisto dei terreni afferenti al/ai seguente/i lotto/i</w:t>
      </w:r>
      <w:r w:rsidRPr="00680299">
        <w:rPr>
          <w:rFonts w:ascii="Century Gothic" w:hAnsi="Century Gothic"/>
          <w:i/>
          <w:iCs/>
          <w:sz w:val="20"/>
          <w:szCs w:val="20"/>
        </w:rPr>
        <w:t>:</w:t>
      </w:r>
    </w:p>
    <w:p w14:paraId="69428FAA" w14:textId="4E957D0F" w:rsidR="00722C25" w:rsidRPr="00680299" w:rsidRDefault="00722C25" w:rsidP="00624C2C">
      <w:pPr>
        <w:spacing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680299">
        <w:rPr>
          <w:rFonts w:ascii="Century Gothic" w:hAnsi="Century Gothic"/>
          <w:i/>
          <w:iCs/>
          <w:sz w:val="20"/>
          <w:szCs w:val="20"/>
        </w:rPr>
        <w:t>(N.B.: Barrare una o più caselle in relazione ai lotti per i quali si intende presentare offerta con il relativo modulo “</w:t>
      </w:r>
      <w:proofErr w:type="spellStart"/>
      <w:r w:rsidRPr="00680299">
        <w:rPr>
          <w:rFonts w:ascii="Century Gothic" w:hAnsi="Century Gothic"/>
          <w:i/>
          <w:iCs/>
          <w:sz w:val="20"/>
          <w:szCs w:val="20"/>
        </w:rPr>
        <w:t>Mod</w:t>
      </w:r>
      <w:proofErr w:type="spellEnd"/>
      <w:r w:rsidRPr="00680299">
        <w:rPr>
          <w:rFonts w:ascii="Century Gothic" w:hAnsi="Century Gothic"/>
          <w:i/>
          <w:iCs/>
          <w:sz w:val="20"/>
          <w:szCs w:val="20"/>
        </w:rPr>
        <w:t>. B) – Prop</w:t>
      </w:r>
      <w:r w:rsidR="001676FF">
        <w:rPr>
          <w:rFonts w:ascii="Century Gothic" w:hAnsi="Century Gothic"/>
          <w:i/>
          <w:iCs/>
          <w:sz w:val="20"/>
          <w:szCs w:val="20"/>
        </w:rPr>
        <w:t>osta irrevocabile d’acquisto”)</w:t>
      </w:r>
    </w:p>
    <w:p w14:paraId="60997C17" w14:textId="77777777" w:rsidR="006004C7" w:rsidRPr="00680299" w:rsidRDefault="006004C7" w:rsidP="00624C2C">
      <w:pPr>
        <w:spacing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18EC7612" w14:textId="77777777" w:rsidR="001676FF" w:rsidRPr="00962666" w:rsidRDefault="00581EC8" w:rsidP="001676F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07296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6FF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76FF" w:rsidRPr="00962666">
        <w:rPr>
          <w:rFonts w:ascii="Century Gothic" w:hAnsi="Century Gothic"/>
          <w:sz w:val="20"/>
          <w:szCs w:val="20"/>
        </w:rPr>
        <w:tab/>
        <w:t>LOTTO A</w:t>
      </w:r>
    </w:p>
    <w:p w14:paraId="427A58EC" w14:textId="77777777" w:rsidR="001676FF" w:rsidRPr="00962666" w:rsidRDefault="00581EC8" w:rsidP="001676F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48891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6FF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76FF" w:rsidRPr="00962666">
        <w:rPr>
          <w:rFonts w:ascii="Century Gothic" w:hAnsi="Century Gothic"/>
          <w:sz w:val="20"/>
          <w:szCs w:val="20"/>
        </w:rPr>
        <w:tab/>
        <w:t>LOTTO B</w:t>
      </w:r>
    </w:p>
    <w:p w14:paraId="6AB21B0A" w14:textId="77777777" w:rsidR="001676FF" w:rsidRPr="00962666" w:rsidRDefault="00581EC8" w:rsidP="001676F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16405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6FF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76FF" w:rsidRPr="00962666">
        <w:rPr>
          <w:rFonts w:ascii="Century Gothic" w:hAnsi="Century Gothic"/>
          <w:sz w:val="20"/>
          <w:szCs w:val="20"/>
        </w:rPr>
        <w:tab/>
        <w:t>LOTTO C</w:t>
      </w:r>
    </w:p>
    <w:p w14:paraId="4DC44F82" w14:textId="77777777" w:rsidR="001676FF" w:rsidRPr="00962666" w:rsidRDefault="00581EC8" w:rsidP="001676FF">
      <w:pPr>
        <w:spacing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96415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6FF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76FF" w:rsidRPr="00962666">
        <w:rPr>
          <w:rFonts w:ascii="Century Gothic" w:hAnsi="Century Gothic"/>
          <w:sz w:val="20"/>
          <w:szCs w:val="20"/>
        </w:rPr>
        <w:tab/>
        <w:t>LOTTO C.1</w:t>
      </w:r>
    </w:p>
    <w:p w14:paraId="7F2B183F" w14:textId="77777777" w:rsidR="001676FF" w:rsidRPr="00962666" w:rsidRDefault="00581EC8" w:rsidP="001676FF">
      <w:pPr>
        <w:spacing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99738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6FF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76FF" w:rsidRPr="00962666">
        <w:rPr>
          <w:rFonts w:ascii="Century Gothic" w:hAnsi="Century Gothic"/>
          <w:sz w:val="20"/>
          <w:szCs w:val="20"/>
        </w:rPr>
        <w:tab/>
        <w:t>LOTTO C.2</w:t>
      </w:r>
    </w:p>
    <w:p w14:paraId="334E29EA" w14:textId="77777777" w:rsidR="001676FF" w:rsidRPr="00954FBF" w:rsidRDefault="00581EC8" w:rsidP="001676FF">
      <w:pPr>
        <w:spacing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57786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6FF" w:rsidRPr="009626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76FF" w:rsidRPr="00962666">
        <w:rPr>
          <w:rFonts w:ascii="Century Gothic" w:hAnsi="Century Gothic"/>
          <w:sz w:val="20"/>
          <w:szCs w:val="20"/>
        </w:rPr>
        <w:tab/>
        <w:t>LOTTO C.3</w:t>
      </w:r>
    </w:p>
    <w:p w14:paraId="02231406" w14:textId="77777777" w:rsidR="006004C7" w:rsidRPr="00680299" w:rsidRDefault="006004C7" w:rsidP="006004C7">
      <w:pPr>
        <w:pStyle w:val="Paragrafoelenco"/>
        <w:spacing w:line="360" w:lineRule="auto"/>
        <w:ind w:left="1440"/>
        <w:jc w:val="both"/>
        <w:rPr>
          <w:rFonts w:ascii="Century Gothic" w:hAnsi="Century Gothic"/>
          <w:sz w:val="20"/>
          <w:szCs w:val="20"/>
        </w:rPr>
      </w:pPr>
    </w:p>
    <w:p w14:paraId="0BD0E11D" w14:textId="27F00B9D" w:rsidR="006004C7" w:rsidRPr="00680299" w:rsidRDefault="00722C25" w:rsidP="00FB4FD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 xml:space="preserve">a tal fine, ai sensi degli artt. 46 e 47 del D.P.R. 28/12/2000 n. 445, consapevole delle responsabilità e delle sanzioni penali stabilite dalla legge per chi rende false attestazioni e/o mendaci dichiarazioni (artt. 75 e 76 DPR 445/2000), sotto la propria responsabilità </w:t>
      </w:r>
    </w:p>
    <w:p w14:paraId="3D682400" w14:textId="77777777" w:rsidR="006004C7" w:rsidRPr="00680299" w:rsidRDefault="006004C7" w:rsidP="006004C7">
      <w:pPr>
        <w:spacing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3DF4CDD" w14:textId="5F39F302" w:rsidR="006004C7" w:rsidRPr="00680299" w:rsidRDefault="00722C25" w:rsidP="001676FF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680299">
        <w:rPr>
          <w:rFonts w:ascii="Century Gothic" w:hAnsi="Century Gothic"/>
          <w:b/>
          <w:bCs/>
          <w:sz w:val="20"/>
          <w:szCs w:val="20"/>
        </w:rPr>
        <w:lastRenderedPageBreak/>
        <w:t>DICHIARA</w:t>
      </w:r>
    </w:p>
    <w:p w14:paraId="4D2C79DA" w14:textId="77777777" w:rsidR="006004C7" w:rsidRPr="00680299" w:rsidRDefault="006004C7" w:rsidP="001676FF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30957FEB" w14:textId="1B3A8F48" w:rsidR="00722C25" w:rsidRPr="00680299" w:rsidRDefault="00722C25" w:rsidP="00FB4FD8">
      <w:pPr>
        <w:pStyle w:val="Paragrafoelenco"/>
        <w:numPr>
          <w:ilvl w:val="0"/>
          <w:numId w:val="33"/>
        </w:numPr>
        <w:spacing w:line="360" w:lineRule="auto"/>
        <w:ind w:left="567" w:hanging="567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 xml:space="preserve">che a carico del sottoscritto: </w:t>
      </w:r>
    </w:p>
    <w:p w14:paraId="0B28B2A2" w14:textId="6D9962A8" w:rsidR="00722C25" w:rsidRPr="00680299" w:rsidRDefault="00722C25" w:rsidP="00FB4FD8">
      <w:pPr>
        <w:pStyle w:val="Paragrafoelenco"/>
        <w:numPr>
          <w:ilvl w:val="1"/>
          <w:numId w:val="35"/>
        </w:numPr>
        <w:spacing w:line="360" w:lineRule="auto"/>
        <w:ind w:left="993" w:hanging="426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>non sono state pronunciate sentenze di condanna penale passate in giudicato che comportino la perdita o la sospensione della capacità di contrarre con la pubblica</w:t>
      </w:r>
      <w:r w:rsidR="00FB4FD8" w:rsidRPr="00680299">
        <w:rPr>
          <w:rFonts w:ascii="Century Gothic" w:hAnsi="Century Gothic"/>
          <w:sz w:val="20"/>
          <w:szCs w:val="20"/>
        </w:rPr>
        <w:t xml:space="preserve"> </w:t>
      </w:r>
      <w:r w:rsidRPr="00680299">
        <w:rPr>
          <w:rFonts w:ascii="Century Gothic" w:hAnsi="Century Gothic"/>
          <w:sz w:val="20"/>
          <w:szCs w:val="20"/>
        </w:rPr>
        <w:t xml:space="preserve">amministrazione (artt. 32-ter e 32-quater Codice Penale); </w:t>
      </w:r>
    </w:p>
    <w:p w14:paraId="33599F62" w14:textId="75ED7757" w:rsidR="00722C25" w:rsidRPr="00680299" w:rsidRDefault="00722C25" w:rsidP="00FB4FD8">
      <w:pPr>
        <w:pStyle w:val="Paragrafoelenco"/>
        <w:numPr>
          <w:ilvl w:val="0"/>
          <w:numId w:val="32"/>
        </w:numPr>
        <w:spacing w:line="360" w:lineRule="auto"/>
        <w:ind w:left="993" w:hanging="426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 xml:space="preserve">non sono pendenti procedimenti penali ai sensi dell’art. 416 bis del Codice Penale </w:t>
      </w:r>
    </w:p>
    <w:p w14:paraId="104444BA" w14:textId="77777777" w:rsidR="00722C25" w:rsidRPr="00680299" w:rsidRDefault="00722C25" w:rsidP="00FB4FD8">
      <w:pPr>
        <w:pStyle w:val="Paragrafoelenco"/>
        <w:numPr>
          <w:ilvl w:val="0"/>
          <w:numId w:val="32"/>
        </w:numPr>
        <w:spacing w:line="360" w:lineRule="auto"/>
        <w:ind w:left="993" w:hanging="426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 xml:space="preserve">(Associazione di tipo mafioso); </w:t>
      </w:r>
    </w:p>
    <w:p w14:paraId="16C186F3" w14:textId="17C72145" w:rsidR="00722C25" w:rsidRPr="00680299" w:rsidRDefault="00722C25" w:rsidP="00FB4FD8">
      <w:pPr>
        <w:pStyle w:val="Paragrafoelenco"/>
        <w:numPr>
          <w:ilvl w:val="0"/>
          <w:numId w:val="32"/>
        </w:numPr>
        <w:spacing w:line="360" w:lineRule="auto"/>
        <w:ind w:left="993" w:hanging="426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>non sono state applicate sanzioni interdittive di cui all’art. 9, comma 2 - lettera c), del d.lgs. 08/06/2001 n. 231 o altre sanzioni che comportino il divieto di contrarre con la pubblica</w:t>
      </w:r>
      <w:r w:rsidR="00FB4FD8" w:rsidRPr="00680299">
        <w:rPr>
          <w:rFonts w:ascii="Century Gothic" w:hAnsi="Century Gothic"/>
          <w:sz w:val="20"/>
          <w:szCs w:val="20"/>
        </w:rPr>
        <w:t xml:space="preserve"> </w:t>
      </w:r>
      <w:r w:rsidRPr="00680299">
        <w:rPr>
          <w:rFonts w:ascii="Century Gothic" w:hAnsi="Century Gothic"/>
          <w:sz w:val="20"/>
          <w:szCs w:val="20"/>
        </w:rPr>
        <w:t xml:space="preserve">amministrazione compresi i provvedimenti interdittivi di cui all’articolo 14 del d.lgs. 09/04/2008 n. 81; </w:t>
      </w:r>
    </w:p>
    <w:p w14:paraId="5B7A7060" w14:textId="5C94CD65" w:rsidR="001676FF" w:rsidRDefault="00722C25" w:rsidP="00FB4FD8">
      <w:pPr>
        <w:pStyle w:val="Paragrafoelenco"/>
        <w:numPr>
          <w:ilvl w:val="0"/>
          <w:numId w:val="33"/>
        </w:numPr>
        <w:spacing w:line="360" w:lineRule="auto"/>
        <w:ind w:left="567" w:hanging="567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i/>
          <w:iCs/>
          <w:sz w:val="20"/>
          <w:szCs w:val="20"/>
        </w:rPr>
        <w:t>(in caso di procura o di società)</w:t>
      </w:r>
      <w:r w:rsidRPr="00680299">
        <w:rPr>
          <w:rFonts w:ascii="Century Gothic" w:hAnsi="Century Gothic"/>
          <w:sz w:val="20"/>
          <w:szCs w:val="20"/>
        </w:rPr>
        <w:t xml:space="preserve"> che per quanto di conoscenza del sottoscritto a carico dei seguenti soggetti </w:t>
      </w:r>
      <w:r w:rsidRPr="00680299">
        <w:rPr>
          <w:rFonts w:ascii="Century Gothic" w:hAnsi="Century Gothic"/>
          <w:i/>
          <w:iCs/>
          <w:sz w:val="20"/>
          <w:szCs w:val="20"/>
        </w:rPr>
        <w:t>(N.B.: Indicare cognome, nome, luogo e data di nascita delle persone rappresentate in caso di procura o in caso di società anche ruolo dei componenti la società stessa, se si tratta di S.n.c.; soci accomandatari, se si tratta di S.a.s.; amministratori muniti di</w:t>
      </w:r>
      <w:r w:rsidR="00FB4FD8" w:rsidRPr="00680299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680299">
        <w:rPr>
          <w:rFonts w:ascii="Century Gothic" w:hAnsi="Century Gothic"/>
          <w:i/>
          <w:iCs/>
          <w:sz w:val="20"/>
          <w:szCs w:val="20"/>
        </w:rPr>
        <w:t xml:space="preserve">potere di rappresentanza, se si </w:t>
      </w:r>
      <w:r w:rsidR="001676FF">
        <w:rPr>
          <w:rFonts w:ascii="Century Gothic" w:hAnsi="Century Gothic"/>
          <w:i/>
          <w:iCs/>
          <w:sz w:val="20"/>
          <w:szCs w:val="20"/>
        </w:rPr>
        <w:t xml:space="preserve">tratta di altro tipo di società) </w:t>
      </w:r>
      <w:r w:rsidR="001676FF">
        <w:rPr>
          <w:rFonts w:ascii="Century Gothic" w:hAnsi="Century Gothic"/>
          <w:sz w:val="20"/>
          <w:szCs w:val="20"/>
        </w:rPr>
        <w:t>_________________________________</w:t>
      </w:r>
    </w:p>
    <w:p w14:paraId="57550FD4" w14:textId="2B84E99A" w:rsidR="00722C25" w:rsidRPr="00680299" w:rsidRDefault="001676FF" w:rsidP="001676FF">
      <w:pPr>
        <w:pStyle w:val="Paragrafoelenco"/>
        <w:spacing w:line="360" w:lineRule="auto"/>
        <w:ind w:left="56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_________________________________________________________________________________________</w:t>
      </w:r>
      <w:r w:rsidR="00722C25" w:rsidRPr="00680299">
        <w:rPr>
          <w:rFonts w:ascii="Century Gothic" w:hAnsi="Century Gothic"/>
          <w:sz w:val="20"/>
          <w:szCs w:val="20"/>
        </w:rPr>
        <w:t xml:space="preserve">  : </w:t>
      </w:r>
    </w:p>
    <w:p w14:paraId="3FB164FA" w14:textId="594185DB" w:rsidR="00722C25" w:rsidRPr="00680299" w:rsidRDefault="00722C25" w:rsidP="00FB4FD8">
      <w:pPr>
        <w:pStyle w:val="Paragrafoelenco"/>
        <w:numPr>
          <w:ilvl w:val="0"/>
          <w:numId w:val="36"/>
        </w:numPr>
        <w:spacing w:line="360" w:lineRule="auto"/>
        <w:ind w:left="993" w:hanging="426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 xml:space="preserve">non sono state pronunciate sentenze di condanna penale passate in giudicato che comportino la perdita o la sospensione della capacità di contrarre con la pubblica amministrazione (artt. 32-ter e 32-quater Codice Penale); </w:t>
      </w:r>
    </w:p>
    <w:p w14:paraId="137B98E6" w14:textId="7DFE1D6D" w:rsidR="00722C25" w:rsidRPr="00680299" w:rsidRDefault="00722C25" w:rsidP="00FB4FD8">
      <w:pPr>
        <w:pStyle w:val="Paragrafoelenco"/>
        <w:numPr>
          <w:ilvl w:val="0"/>
          <w:numId w:val="36"/>
        </w:numPr>
        <w:spacing w:line="360" w:lineRule="auto"/>
        <w:ind w:left="993" w:hanging="426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 xml:space="preserve">non sono pendenti procedimenti penali ai sensi dell’art. 416 bis del Codice Penale </w:t>
      </w:r>
    </w:p>
    <w:p w14:paraId="07A56D60" w14:textId="77777777" w:rsidR="00722C25" w:rsidRPr="00680299" w:rsidRDefault="00722C25" w:rsidP="00FB4FD8">
      <w:pPr>
        <w:pStyle w:val="Paragrafoelenco"/>
        <w:spacing w:line="360" w:lineRule="auto"/>
        <w:ind w:left="993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 xml:space="preserve">(Associazione di tipo mafioso); </w:t>
      </w:r>
    </w:p>
    <w:p w14:paraId="1DE04AB7" w14:textId="77777777" w:rsidR="00FB4FD8" w:rsidRPr="00680299" w:rsidRDefault="00722C25" w:rsidP="00FB4FD8">
      <w:pPr>
        <w:pStyle w:val="Paragrafoelenco"/>
        <w:numPr>
          <w:ilvl w:val="0"/>
          <w:numId w:val="33"/>
        </w:numPr>
        <w:spacing w:line="360" w:lineRule="auto"/>
        <w:ind w:left="567" w:hanging="567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>di aver verificato lo stato di fatto e di diritto degli immobili oggetto di offerta e di accettarlo senza riserva alcuna esonerando il Comune da qualsivoglia responsabilità al riguardo;</w:t>
      </w:r>
    </w:p>
    <w:p w14:paraId="5A069F8E" w14:textId="77777777" w:rsidR="00FB4FD8" w:rsidRPr="00680299" w:rsidRDefault="00722C25" w:rsidP="00FB4FD8">
      <w:pPr>
        <w:pStyle w:val="Paragrafoelenco"/>
        <w:numPr>
          <w:ilvl w:val="0"/>
          <w:numId w:val="33"/>
        </w:numPr>
        <w:spacing w:line="360" w:lineRule="auto"/>
        <w:ind w:left="567" w:hanging="567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>d) di avere, prima della formulazione dell’offerta, avuto conoscenza dell’ubicazione, consistenza e composizione dell’immobile, nonché del suo stato di manutenzione e di giudicare quindi il</w:t>
      </w:r>
      <w:r w:rsidR="00FB4FD8" w:rsidRPr="00680299">
        <w:rPr>
          <w:rFonts w:ascii="Century Gothic" w:hAnsi="Century Gothic"/>
          <w:sz w:val="20"/>
          <w:szCs w:val="20"/>
        </w:rPr>
        <w:t xml:space="preserve"> </w:t>
      </w:r>
      <w:r w:rsidRPr="00680299">
        <w:rPr>
          <w:rFonts w:ascii="Century Gothic" w:hAnsi="Century Gothic"/>
          <w:sz w:val="20"/>
          <w:szCs w:val="20"/>
        </w:rPr>
        <w:t>prezzo fissato per la gara congruo e tale da consentire l’aumento che andrà ad offrire;</w:t>
      </w:r>
    </w:p>
    <w:p w14:paraId="74A20522" w14:textId="77777777" w:rsidR="00FB4FD8" w:rsidRPr="00680299" w:rsidRDefault="00722C25" w:rsidP="00FB4FD8">
      <w:pPr>
        <w:pStyle w:val="Paragrafoelenco"/>
        <w:numPr>
          <w:ilvl w:val="0"/>
          <w:numId w:val="33"/>
        </w:numPr>
        <w:spacing w:line="360" w:lineRule="auto"/>
        <w:ind w:left="567" w:hanging="567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 xml:space="preserve">di essere edotto </w:t>
      </w:r>
      <w:r w:rsidR="00FB4FD8" w:rsidRPr="00680299">
        <w:rPr>
          <w:rFonts w:ascii="Century Gothic" w:hAnsi="Century Gothic"/>
          <w:sz w:val="20"/>
          <w:szCs w:val="20"/>
        </w:rPr>
        <w:t xml:space="preserve">circa le destinazioni urbanistiche degli </w:t>
      </w:r>
      <w:r w:rsidRPr="00680299">
        <w:rPr>
          <w:rFonts w:ascii="Century Gothic" w:hAnsi="Century Gothic"/>
          <w:sz w:val="20"/>
          <w:szCs w:val="20"/>
        </w:rPr>
        <w:t>immobili oggetto di alienazione</w:t>
      </w:r>
      <w:r w:rsidR="00FB4FD8" w:rsidRPr="00680299">
        <w:rPr>
          <w:rFonts w:ascii="Century Gothic" w:hAnsi="Century Gothic"/>
          <w:sz w:val="20"/>
          <w:szCs w:val="20"/>
        </w:rPr>
        <w:t>, con particolare al/ai lotto/i per cui viene formulata</w:t>
      </w:r>
      <w:r w:rsidRPr="00680299">
        <w:rPr>
          <w:rFonts w:ascii="Century Gothic" w:hAnsi="Century Gothic"/>
          <w:sz w:val="20"/>
          <w:szCs w:val="20"/>
        </w:rPr>
        <w:t xml:space="preserve"> </w:t>
      </w:r>
      <w:r w:rsidR="00FB4FD8" w:rsidRPr="00680299">
        <w:rPr>
          <w:rFonts w:ascii="Century Gothic" w:hAnsi="Century Gothic"/>
          <w:sz w:val="20"/>
          <w:szCs w:val="20"/>
        </w:rPr>
        <w:t>la presente istanza</w:t>
      </w:r>
      <w:r w:rsidRPr="00680299">
        <w:rPr>
          <w:rFonts w:ascii="Century Gothic" w:hAnsi="Century Gothic"/>
          <w:sz w:val="20"/>
          <w:szCs w:val="20"/>
        </w:rPr>
        <w:t xml:space="preserve"> e che in caso di esercizio della prelazione da parte degli aventi</w:t>
      </w:r>
      <w:r w:rsidR="00FB4FD8" w:rsidRPr="00680299">
        <w:rPr>
          <w:rFonts w:ascii="Century Gothic" w:hAnsi="Century Gothic"/>
          <w:sz w:val="20"/>
          <w:szCs w:val="20"/>
        </w:rPr>
        <w:t xml:space="preserve"> </w:t>
      </w:r>
      <w:r w:rsidRPr="00680299">
        <w:rPr>
          <w:rFonts w:ascii="Century Gothic" w:hAnsi="Century Gothic"/>
          <w:sz w:val="20"/>
          <w:szCs w:val="20"/>
        </w:rPr>
        <w:t>diritto il Comune è esonerato da qualsivoglia responsabilità al riguardo;</w:t>
      </w:r>
    </w:p>
    <w:p w14:paraId="046058CF" w14:textId="7AD75E9F" w:rsidR="00722C25" w:rsidRPr="00680299" w:rsidRDefault="00722C25" w:rsidP="00FB4FD8">
      <w:pPr>
        <w:pStyle w:val="Paragrafoelenco"/>
        <w:numPr>
          <w:ilvl w:val="0"/>
          <w:numId w:val="33"/>
        </w:numPr>
        <w:spacing w:line="360" w:lineRule="auto"/>
        <w:ind w:left="567" w:hanging="567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 xml:space="preserve">di ben conoscere ed accettare tutte le condizioni, nessuna esclusa, contenute nell’avviso d’asta e nei relativi allegati. </w:t>
      </w:r>
    </w:p>
    <w:p w14:paraId="7F3BB5C4" w14:textId="1DBB02A3" w:rsidR="00722C25" w:rsidRPr="00680299" w:rsidRDefault="00722C25" w:rsidP="001676FF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680299">
        <w:rPr>
          <w:rFonts w:ascii="Century Gothic" w:hAnsi="Century Gothic"/>
          <w:b/>
          <w:bCs/>
          <w:sz w:val="20"/>
          <w:szCs w:val="20"/>
        </w:rPr>
        <w:lastRenderedPageBreak/>
        <w:t>AUTORIZZA</w:t>
      </w:r>
    </w:p>
    <w:p w14:paraId="2A60E39C" w14:textId="77777777" w:rsidR="00FB4FD8" w:rsidRPr="00680299" w:rsidRDefault="00FB4FD8" w:rsidP="001676FF">
      <w:pPr>
        <w:jc w:val="center"/>
        <w:rPr>
          <w:rFonts w:ascii="Century Gothic" w:hAnsi="Century Gothic"/>
          <w:sz w:val="20"/>
          <w:szCs w:val="20"/>
        </w:rPr>
      </w:pPr>
    </w:p>
    <w:p w14:paraId="49E91E6C" w14:textId="62089A95" w:rsidR="00722C25" w:rsidRPr="00680299" w:rsidRDefault="00722C25" w:rsidP="00FB4FD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680299">
        <w:rPr>
          <w:rFonts w:ascii="Century Gothic" w:hAnsi="Century Gothic"/>
          <w:sz w:val="20"/>
          <w:szCs w:val="20"/>
        </w:rPr>
        <w:t xml:space="preserve">ai sensi del d.lgs. 196/2003, il trattamento dei dati personali trasmessi per finalità riguardanti la gestione della presente procedura di assegnazione e di eventuali procedimenti ad essa connessi. </w:t>
      </w:r>
    </w:p>
    <w:p w14:paraId="7F1F27D5" w14:textId="77777777" w:rsidR="00FB4FD8" w:rsidRPr="00680299" w:rsidRDefault="00FB4FD8" w:rsidP="00FB4FD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F40E483" w14:textId="2CAC4AE0" w:rsidR="00722C25" w:rsidRPr="001676FF" w:rsidRDefault="001676FF" w:rsidP="00FB4FD8">
      <w:pPr>
        <w:spacing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1676FF">
        <w:rPr>
          <w:rFonts w:ascii="Century Gothic" w:hAnsi="Century Gothic"/>
          <w:bCs/>
          <w:sz w:val="20"/>
          <w:szCs w:val="20"/>
        </w:rPr>
        <w:t>SI ALLEGA</w:t>
      </w:r>
      <w:r w:rsidR="00542513">
        <w:rPr>
          <w:rFonts w:ascii="Century Gothic" w:hAnsi="Century Gothic"/>
          <w:bCs/>
          <w:sz w:val="20"/>
          <w:szCs w:val="20"/>
        </w:rPr>
        <w:t>NO</w:t>
      </w:r>
      <w:r w:rsidRPr="001676FF">
        <w:rPr>
          <w:rFonts w:ascii="Century Gothic" w:hAnsi="Century Gothic"/>
          <w:bCs/>
          <w:sz w:val="20"/>
          <w:szCs w:val="20"/>
        </w:rPr>
        <w:t>:</w:t>
      </w:r>
    </w:p>
    <w:p w14:paraId="478B2FCF" w14:textId="6437075B" w:rsidR="00722C25" w:rsidRPr="001676FF" w:rsidRDefault="00722C25" w:rsidP="001676FF">
      <w:pPr>
        <w:pStyle w:val="Paragrafoelenco"/>
        <w:numPr>
          <w:ilvl w:val="0"/>
          <w:numId w:val="42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1676FF">
        <w:rPr>
          <w:rFonts w:ascii="Century Gothic" w:hAnsi="Century Gothic"/>
          <w:sz w:val="20"/>
          <w:szCs w:val="20"/>
        </w:rPr>
        <w:t xml:space="preserve">copia del proprio documento di identità in corso di validità; </w:t>
      </w:r>
    </w:p>
    <w:p w14:paraId="41D1832E" w14:textId="33AE7CE9" w:rsidR="00722C25" w:rsidRPr="001676FF" w:rsidRDefault="00722C25" w:rsidP="001676FF">
      <w:pPr>
        <w:pStyle w:val="Paragrafoelenco"/>
        <w:numPr>
          <w:ilvl w:val="0"/>
          <w:numId w:val="42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1676FF">
        <w:rPr>
          <w:rFonts w:ascii="Century Gothic" w:hAnsi="Century Gothic"/>
          <w:sz w:val="20"/>
          <w:szCs w:val="20"/>
        </w:rPr>
        <w:t xml:space="preserve">n. </w:t>
      </w:r>
      <w:r w:rsidR="00542513">
        <w:rPr>
          <w:rFonts w:ascii="Century Gothic" w:hAnsi="Century Gothic"/>
          <w:sz w:val="20"/>
          <w:szCs w:val="20"/>
        </w:rPr>
        <w:t xml:space="preserve">______ </w:t>
      </w:r>
      <w:r w:rsidRPr="001676FF">
        <w:rPr>
          <w:rFonts w:ascii="Century Gothic" w:hAnsi="Century Gothic"/>
          <w:sz w:val="20"/>
          <w:szCs w:val="20"/>
        </w:rPr>
        <w:t xml:space="preserve">buste chiuse recanti all’interno </w:t>
      </w:r>
      <w:r w:rsidR="00542513">
        <w:rPr>
          <w:rFonts w:ascii="Century Gothic" w:hAnsi="Century Gothic"/>
          <w:sz w:val="20"/>
          <w:szCs w:val="20"/>
        </w:rPr>
        <w:t xml:space="preserve">la </w:t>
      </w:r>
      <w:r w:rsidR="00542513" w:rsidRPr="00542513">
        <w:rPr>
          <w:rFonts w:ascii="Century Gothic" w:hAnsi="Century Gothic"/>
          <w:i/>
          <w:sz w:val="20"/>
          <w:szCs w:val="20"/>
        </w:rPr>
        <w:t>“Proposta irrevocabile d’acquisto”</w:t>
      </w:r>
      <w:r w:rsidRPr="001676FF">
        <w:rPr>
          <w:rFonts w:ascii="Century Gothic" w:hAnsi="Century Gothic"/>
          <w:sz w:val="20"/>
          <w:szCs w:val="20"/>
        </w:rPr>
        <w:t xml:space="preserve"> e la</w:t>
      </w:r>
      <w:r w:rsidR="00FB4FD8" w:rsidRPr="001676FF">
        <w:rPr>
          <w:rFonts w:ascii="Century Gothic" w:hAnsi="Century Gothic"/>
          <w:sz w:val="20"/>
          <w:szCs w:val="20"/>
        </w:rPr>
        <w:t xml:space="preserve"> </w:t>
      </w:r>
      <w:r w:rsidRPr="001676FF">
        <w:rPr>
          <w:rFonts w:ascii="Century Gothic" w:hAnsi="Century Gothic"/>
          <w:sz w:val="20"/>
          <w:szCs w:val="20"/>
        </w:rPr>
        <w:t>“</w:t>
      </w:r>
      <w:r w:rsidR="00542513">
        <w:rPr>
          <w:rFonts w:ascii="Century Gothic" w:hAnsi="Century Gothic"/>
          <w:sz w:val="20"/>
          <w:szCs w:val="20"/>
        </w:rPr>
        <w:t>D</w:t>
      </w:r>
      <w:r w:rsidRPr="001676FF">
        <w:rPr>
          <w:rFonts w:ascii="Century Gothic" w:hAnsi="Century Gothic"/>
          <w:sz w:val="20"/>
          <w:szCs w:val="20"/>
        </w:rPr>
        <w:t>imostrazione di avvenuta costituzione del deposito cauzionale di cui all’art. 7 dell’avviso”</w:t>
      </w:r>
      <w:r w:rsidR="00FB4FD8" w:rsidRPr="001676FF">
        <w:rPr>
          <w:rFonts w:ascii="Century Gothic" w:hAnsi="Century Gothic"/>
          <w:sz w:val="20"/>
          <w:szCs w:val="20"/>
        </w:rPr>
        <w:t xml:space="preserve"> </w:t>
      </w:r>
      <w:r w:rsidRPr="001676FF">
        <w:rPr>
          <w:rFonts w:ascii="Century Gothic" w:hAnsi="Century Gothic"/>
          <w:sz w:val="20"/>
          <w:szCs w:val="20"/>
        </w:rPr>
        <w:t xml:space="preserve">relative ai lotti per cui si intende partecipare all’asta. </w:t>
      </w:r>
    </w:p>
    <w:p w14:paraId="069511F8" w14:textId="77777777" w:rsidR="00542513" w:rsidRPr="00542513" w:rsidRDefault="00722C25" w:rsidP="001676FF">
      <w:pPr>
        <w:pStyle w:val="Paragrafoelenco"/>
        <w:numPr>
          <w:ilvl w:val="0"/>
          <w:numId w:val="42"/>
        </w:numPr>
        <w:spacing w:line="360" w:lineRule="auto"/>
        <w:jc w:val="both"/>
        <w:rPr>
          <w:rFonts w:ascii="Century Gothic" w:hAnsi="Century Gothic"/>
          <w:i/>
          <w:sz w:val="20"/>
          <w:szCs w:val="20"/>
        </w:rPr>
      </w:pPr>
      <w:r w:rsidRPr="001676FF">
        <w:rPr>
          <w:rFonts w:ascii="Century Gothic" w:hAnsi="Century Gothic"/>
          <w:sz w:val="20"/>
          <w:szCs w:val="20"/>
        </w:rPr>
        <w:t xml:space="preserve">Altro </w:t>
      </w:r>
      <w:r w:rsidRPr="00542513">
        <w:rPr>
          <w:rFonts w:ascii="Century Gothic" w:hAnsi="Century Gothic"/>
          <w:i/>
          <w:sz w:val="20"/>
          <w:szCs w:val="20"/>
        </w:rPr>
        <w:t>(Indicare - Esempio: Procura notarile, Certificato CCIAA, ecc.)</w:t>
      </w:r>
      <w:r w:rsidR="00624C2C" w:rsidRPr="00542513">
        <w:rPr>
          <w:rFonts w:ascii="Century Gothic" w:hAnsi="Century Gothic"/>
          <w:i/>
          <w:sz w:val="20"/>
          <w:szCs w:val="20"/>
        </w:rPr>
        <w:t xml:space="preserve"> </w:t>
      </w:r>
    </w:p>
    <w:p w14:paraId="3D753C97" w14:textId="6DAE285A" w:rsidR="00722C25" w:rsidRPr="001676FF" w:rsidRDefault="00542513" w:rsidP="00542513">
      <w:pPr>
        <w:pStyle w:val="Paragrafoelenco"/>
        <w:spacing w:line="360" w:lineRule="auto"/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</w:t>
      </w:r>
    </w:p>
    <w:p w14:paraId="3E564AA5" w14:textId="77777777" w:rsidR="001676FF" w:rsidRPr="00962666" w:rsidRDefault="001676FF" w:rsidP="001676F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62666">
        <w:rPr>
          <w:rFonts w:ascii="Century Gothic" w:hAnsi="Century Gothic"/>
          <w:sz w:val="20"/>
          <w:szCs w:val="20"/>
        </w:rPr>
        <w:t xml:space="preserve"> </w:t>
      </w:r>
    </w:p>
    <w:p w14:paraId="0F7A7077" w14:textId="77777777" w:rsidR="001676FF" w:rsidRPr="00962666" w:rsidRDefault="001676FF" w:rsidP="001676F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62666">
        <w:rPr>
          <w:rFonts w:ascii="Century Gothic" w:hAnsi="Century Gothic"/>
          <w:sz w:val="20"/>
          <w:szCs w:val="20"/>
        </w:rPr>
        <w:t>Luogo e data</w:t>
      </w:r>
    </w:p>
    <w:p w14:paraId="67393482" w14:textId="77777777" w:rsidR="001676FF" w:rsidRPr="00962666" w:rsidRDefault="001676FF" w:rsidP="001676F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62666">
        <w:rPr>
          <w:rFonts w:ascii="Century Gothic" w:hAnsi="Century Gothic"/>
          <w:sz w:val="20"/>
          <w:szCs w:val="20"/>
        </w:rPr>
        <w:t>___________________________________</w:t>
      </w:r>
      <w:r w:rsidRPr="00962666">
        <w:rPr>
          <w:rFonts w:ascii="Century Gothic" w:hAnsi="Century Gothic"/>
          <w:sz w:val="20"/>
          <w:szCs w:val="20"/>
        </w:rPr>
        <w:tab/>
      </w:r>
    </w:p>
    <w:p w14:paraId="18A050AC" w14:textId="77777777" w:rsidR="001676FF" w:rsidRPr="00962666" w:rsidRDefault="001676FF" w:rsidP="001676F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  <w:t>Firma</w:t>
      </w:r>
    </w:p>
    <w:p w14:paraId="59438A1C" w14:textId="77777777" w:rsidR="001676FF" w:rsidRPr="00962666" w:rsidRDefault="001676FF" w:rsidP="001676F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</w:r>
      <w:r w:rsidRPr="00962666">
        <w:rPr>
          <w:rFonts w:ascii="Century Gothic" w:hAnsi="Century Gothic"/>
          <w:sz w:val="20"/>
          <w:szCs w:val="20"/>
        </w:rPr>
        <w:tab/>
        <w:t>__________________________________</w:t>
      </w:r>
    </w:p>
    <w:p w14:paraId="6A099B3B" w14:textId="52F28E9F" w:rsidR="00722C25" w:rsidRPr="00680299" w:rsidRDefault="00722C25" w:rsidP="001676F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sectPr w:rsidR="00722C25" w:rsidRPr="00680299" w:rsidSect="007179C4">
      <w:headerReference w:type="default" r:id="rId10"/>
      <w:footerReference w:type="default" r:id="rId11"/>
      <w:pgSz w:w="11906" w:h="16838" w:code="9"/>
      <w:pgMar w:top="2268" w:right="1134" w:bottom="1701" w:left="1134" w:header="425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DF714" w14:textId="77777777" w:rsidR="00C22603" w:rsidRDefault="00C22603" w:rsidP="007115A4">
      <w:r>
        <w:separator/>
      </w:r>
    </w:p>
  </w:endnote>
  <w:endnote w:type="continuationSeparator" w:id="0">
    <w:p w14:paraId="35278FF3" w14:textId="77777777" w:rsidR="00C22603" w:rsidRDefault="00C22603" w:rsidP="0071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181B" w14:textId="77777777" w:rsidR="0011279A" w:rsidRPr="0011279A" w:rsidRDefault="0011279A" w:rsidP="007179C4">
    <w:pPr>
      <w:pStyle w:val="Pidipagina"/>
      <w:tabs>
        <w:tab w:val="left" w:pos="3520"/>
      </w:tabs>
      <w:jc w:val="center"/>
      <w:rPr>
        <w:rFonts w:ascii="Century Gothic" w:hAnsi="Century Gothic"/>
        <w:sz w:val="16"/>
        <w:szCs w:val="16"/>
      </w:rPr>
    </w:pPr>
    <w:r w:rsidRPr="0011279A">
      <w:rPr>
        <w:rFonts w:ascii="Century Gothic" w:hAnsi="Century Gothic"/>
        <w:sz w:val="16"/>
        <w:szCs w:val="16"/>
      </w:rPr>
      <w:t>Via Matteotti, 8 - C.A.P. 20823 - Tel: 0362.515</w:t>
    </w:r>
    <w:r w:rsidR="007179C4">
      <w:rPr>
        <w:rFonts w:ascii="Century Gothic" w:hAnsi="Century Gothic"/>
        <w:sz w:val="16"/>
        <w:szCs w:val="16"/>
      </w:rPr>
      <w:t>.1</w:t>
    </w:r>
    <w:r w:rsidRPr="0011279A">
      <w:rPr>
        <w:rFonts w:ascii="Century Gothic" w:hAnsi="Century Gothic"/>
        <w:sz w:val="16"/>
        <w:szCs w:val="16"/>
      </w:rPr>
      <w:t xml:space="preserve"> - Fax: 0362.515228</w:t>
    </w:r>
  </w:p>
  <w:p w14:paraId="2FC87ACF" w14:textId="77777777" w:rsidR="0011279A" w:rsidRPr="0011279A" w:rsidRDefault="0011279A" w:rsidP="0011279A">
    <w:pPr>
      <w:pStyle w:val="Pidipagina"/>
      <w:tabs>
        <w:tab w:val="left" w:pos="3520"/>
      </w:tabs>
      <w:jc w:val="center"/>
      <w:rPr>
        <w:rFonts w:ascii="Century Gothic" w:hAnsi="Century Gothic"/>
        <w:sz w:val="16"/>
        <w:szCs w:val="16"/>
      </w:rPr>
    </w:pPr>
    <w:r w:rsidRPr="0011279A">
      <w:rPr>
        <w:rFonts w:ascii="Century Gothic" w:hAnsi="Century Gothic"/>
        <w:sz w:val="16"/>
        <w:szCs w:val="16"/>
      </w:rPr>
      <w:t xml:space="preserve">E-mail: </w:t>
    </w:r>
    <w:hyperlink r:id="rId1" w:history="1">
      <w:r w:rsidRPr="0011279A">
        <w:rPr>
          <w:rFonts w:ascii="Century Gothic" w:hAnsi="Century Gothic"/>
          <w:sz w:val="16"/>
          <w:szCs w:val="16"/>
        </w:rPr>
        <w:t>lavoripubblici@comune.lentatesulseveso.mb.it</w:t>
      </w:r>
    </w:hyperlink>
    <w:r w:rsidRPr="0011279A">
      <w:rPr>
        <w:rFonts w:ascii="Century Gothic" w:hAnsi="Century Gothic"/>
        <w:sz w:val="16"/>
        <w:szCs w:val="16"/>
      </w:rPr>
      <w:t xml:space="preserve">   pec: </w:t>
    </w:r>
    <w:hyperlink r:id="rId2" w:tooltip="PEC" w:history="1">
      <w:r w:rsidRPr="0011279A">
        <w:rPr>
          <w:rFonts w:ascii="Century Gothic" w:hAnsi="Century Gothic"/>
          <w:sz w:val="16"/>
          <w:szCs w:val="16"/>
        </w:rPr>
        <w:t>comune.lentatesulseveso@legalmail.it</w:t>
      </w:r>
    </w:hyperlink>
  </w:p>
  <w:p w14:paraId="391C171D" w14:textId="77777777" w:rsidR="0011279A" w:rsidRPr="0011279A" w:rsidRDefault="0011279A" w:rsidP="0011279A">
    <w:pPr>
      <w:pStyle w:val="Pidipagina"/>
      <w:tabs>
        <w:tab w:val="left" w:pos="3520"/>
      </w:tabs>
      <w:jc w:val="center"/>
      <w:rPr>
        <w:rFonts w:ascii="Century Gothic" w:hAnsi="Century Gothic"/>
        <w:sz w:val="16"/>
        <w:szCs w:val="16"/>
      </w:rPr>
    </w:pPr>
    <w:r w:rsidRPr="0011279A">
      <w:rPr>
        <w:rFonts w:ascii="Century Gothic" w:hAnsi="Century Gothic"/>
        <w:sz w:val="16"/>
        <w:szCs w:val="16"/>
      </w:rPr>
      <w:t>Cod. Fisc. 83000890158 - Part. IVA 00985810969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657DD" w14:textId="77777777" w:rsidR="00C22603" w:rsidRDefault="00C22603" w:rsidP="007115A4">
      <w:r>
        <w:separator/>
      </w:r>
    </w:p>
  </w:footnote>
  <w:footnote w:type="continuationSeparator" w:id="0">
    <w:p w14:paraId="7EB68B30" w14:textId="77777777" w:rsidR="00C22603" w:rsidRDefault="00C22603" w:rsidP="00711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2E5B5" w14:textId="77777777" w:rsidR="0011279A" w:rsidRPr="0011279A" w:rsidRDefault="0011279A" w:rsidP="00624C2C">
    <w:pPr>
      <w:pStyle w:val="Intestazione"/>
      <w:pBdr>
        <w:bottom w:val="single" w:sz="36" w:space="1" w:color="808080" w:themeColor="background1" w:themeShade="80"/>
      </w:pBd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39AA3" wp14:editId="43B94F1C">
              <wp:simplePos x="0" y="0"/>
              <wp:positionH relativeFrom="column">
                <wp:posOffset>633510</wp:posOffset>
              </wp:positionH>
              <wp:positionV relativeFrom="paragraph">
                <wp:posOffset>3725</wp:posOffset>
              </wp:positionV>
              <wp:extent cx="2959200" cy="792000"/>
              <wp:effectExtent l="0" t="0" r="0" b="8255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9200" cy="79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3291E8" w14:textId="77777777" w:rsidR="0011279A" w:rsidRPr="0011279A" w:rsidRDefault="0011279A">
                          <w:pPr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279A"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  <w:t>COMUNE DI LENTATE SUL SEVESO</w:t>
                          </w:r>
                        </w:p>
                        <w:p w14:paraId="77145588" w14:textId="77777777" w:rsidR="0011279A" w:rsidRPr="0011279A" w:rsidRDefault="0011279A">
                          <w:pPr>
                            <w:rPr>
                              <w:rFonts w:ascii="Century Gothic" w:hAnsi="Century Gothic"/>
                              <w:i/>
                              <w:iCs/>
                            </w:rPr>
                          </w:pPr>
                          <w:r w:rsidRPr="0011279A">
                            <w:rPr>
                              <w:rFonts w:ascii="Century Gothic" w:hAnsi="Century Gothic"/>
                              <w:i/>
                              <w:iCs/>
                            </w:rPr>
                            <w:t>Provincia di Monza e della Brianza</w:t>
                          </w:r>
                        </w:p>
                        <w:p w14:paraId="622243F5" w14:textId="77777777" w:rsidR="0011279A" w:rsidRPr="0011279A" w:rsidRDefault="0011279A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14:paraId="5795EA17" w14:textId="77777777" w:rsidR="0011279A" w:rsidRPr="007179C4" w:rsidRDefault="0011279A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7179C4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SETTORE OPERE PUBBLICHE E PATRIMONIO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239AA3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7" type="#_x0000_t202" style="position:absolute;margin-left:49.9pt;margin-top:.3pt;width:233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" fillcolor="white [3201]" stroked="f" strokeweight=".5pt">
              <v:textbox>
                <w:txbxContent>
                  <w:p w14:paraId="683291E8" w14:textId="77777777" w:rsidR="0011279A" w:rsidRPr="0011279A" w:rsidRDefault="0011279A">
                    <w:pPr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</w:pPr>
                    <w:r w:rsidRPr="0011279A"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  <w:t>COMUNE DI LENTATE SUL SEVESO</w:t>
                    </w:r>
                  </w:p>
                  <w:p w14:paraId="77145588" w14:textId="77777777" w:rsidR="0011279A" w:rsidRPr="0011279A" w:rsidRDefault="0011279A">
                    <w:pPr>
                      <w:rPr>
                        <w:rFonts w:ascii="Century Gothic" w:hAnsi="Century Gothic"/>
                        <w:i/>
                        <w:iCs/>
                      </w:rPr>
                    </w:pPr>
                    <w:r w:rsidRPr="0011279A">
                      <w:rPr>
                        <w:rFonts w:ascii="Century Gothic" w:hAnsi="Century Gothic"/>
                        <w:i/>
                        <w:iCs/>
                      </w:rPr>
                      <w:t>Provincia di Monza e della Brianza</w:t>
                    </w:r>
                  </w:p>
                  <w:p w14:paraId="622243F5" w14:textId="77777777" w:rsidR="0011279A" w:rsidRPr="0011279A" w:rsidRDefault="0011279A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14:paraId="5795EA17" w14:textId="77777777" w:rsidR="0011279A" w:rsidRPr="007179C4" w:rsidRDefault="0011279A">
                    <w:pPr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7179C4">
                      <w:rPr>
                        <w:rFonts w:ascii="Century Gothic" w:hAnsi="Century Gothic"/>
                        <w:sz w:val="20"/>
                        <w:szCs w:val="20"/>
                      </w:rPr>
                      <w:t>SETTORE OPERE PUBBLICHE E PATRIMONIO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inline distT="0" distB="0" distL="0" distR="0" wp14:anchorId="750E45A2" wp14:editId="3F923CC8">
          <wp:extent cx="614680" cy="731520"/>
          <wp:effectExtent l="0" t="0" r="0" b="0"/>
          <wp:docPr id="20" name="Immagine 20" descr="LentateLogoBlack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ntateLogoBlack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7C2C30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42BC7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602408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C38BCA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C0CEB4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CEA3E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12DD1E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C64930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1AE11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F4380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07102E"/>
    <w:multiLevelType w:val="hybridMultilevel"/>
    <w:tmpl w:val="B98A59E4"/>
    <w:lvl w:ilvl="0" w:tplc="9492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A0F2E"/>
    <w:multiLevelType w:val="hybridMultilevel"/>
    <w:tmpl w:val="2B7C7DE4"/>
    <w:lvl w:ilvl="0" w:tplc="00ECD4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F1661CC"/>
    <w:multiLevelType w:val="hybridMultilevel"/>
    <w:tmpl w:val="39420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750A80"/>
    <w:multiLevelType w:val="hybridMultilevel"/>
    <w:tmpl w:val="10306432"/>
    <w:lvl w:ilvl="0" w:tplc="9492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925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0530E7"/>
    <w:multiLevelType w:val="hybridMultilevel"/>
    <w:tmpl w:val="ECC6E8A8"/>
    <w:lvl w:ilvl="0" w:tplc="12EAF07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4691648"/>
    <w:multiLevelType w:val="hybridMultilevel"/>
    <w:tmpl w:val="1BD06646"/>
    <w:lvl w:ilvl="0" w:tplc="E780A29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A570286"/>
    <w:multiLevelType w:val="hybridMultilevel"/>
    <w:tmpl w:val="DC5684E2"/>
    <w:lvl w:ilvl="0" w:tplc="00ECD45E">
      <w:start w:val="1"/>
      <w:numFmt w:val="bullet"/>
      <w:lvlText w:val="□"/>
      <w:lvlJc w:val="left"/>
      <w:pPr>
        <w:ind w:left="77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0296350"/>
    <w:multiLevelType w:val="hybridMultilevel"/>
    <w:tmpl w:val="794E3974"/>
    <w:lvl w:ilvl="0" w:tplc="00ECD4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973C72"/>
    <w:multiLevelType w:val="hybridMultilevel"/>
    <w:tmpl w:val="115E88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A32A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CA1D2A"/>
    <w:multiLevelType w:val="multilevel"/>
    <w:tmpl w:val="04090023"/>
    <w:styleLink w:val="ArticoloSezion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8AE2CA4"/>
    <w:multiLevelType w:val="hybridMultilevel"/>
    <w:tmpl w:val="8DC2C984"/>
    <w:lvl w:ilvl="0" w:tplc="70E47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AEB0273"/>
    <w:multiLevelType w:val="multilevel"/>
    <w:tmpl w:val="526206A0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3D51105"/>
    <w:multiLevelType w:val="hybridMultilevel"/>
    <w:tmpl w:val="4F306496"/>
    <w:lvl w:ilvl="0" w:tplc="00ECD4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84C4F29"/>
    <w:multiLevelType w:val="multilevel"/>
    <w:tmpl w:val="D8061F64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DEC6B47"/>
    <w:multiLevelType w:val="multilevel"/>
    <w:tmpl w:val="604E1C0A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E536AB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2B2B9B"/>
    <w:multiLevelType w:val="hybridMultilevel"/>
    <w:tmpl w:val="1B446536"/>
    <w:lvl w:ilvl="0" w:tplc="00ECD4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A23A1"/>
    <w:multiLevelType w:val="hybridMultilevel"/>
    <w:tmpl w:val="6D6C35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577B4"/>
    <w:multiLevelType w:val="hybridMultilevel"/>
    <w:tmpl w:val="2F88E374"/>
    <w:lvl w:ilvl="0" w:tplc="9A7E5386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C22AC5"/>
    <w:multiLevelType w:val="hybridMultilevel"/>
    <w:tmpl w:val="2A58C8B0"/>
    <w:lvl w:ilvl="0" w:tplc="9492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55406"/>
    <w:multiLevelType w:val="hybridMultilevel"/>
    <w:tmpl w:val="80AE39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C2C6D"/>
    <w:multiLevelType w:val="multilevel"/>
    <w:tmpl w:val="0409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2"/>
  </w:num>
  <w:num w:numId="2">
    <w:abstractNumId w:val="14"/>
  </w:num>
  <w:num w:numId="3">
    <w:abstractNumId w:val="10"/>
  </w:num>
  <w:num w:numId="4">
    <w:abstractNumId w:val="38"/>
  </w:num>
  <w:num w:numId="5">
    <w:abstractNumId w:val="18"/>
  </w:num>
  <w:num w:numId="6">
    <w:abstractNumId w:val="28"/>
  </w:num>
  <w:num w:numId="7">
    <w:abstractNumId w:val="3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2"/>
  </w:num>
  <w:num w:numId="20">
    <w:abstractNumId w:val="33"/>
  </w:num>
  <w:num w:numId="21">
    <w:abstractNumId w:val="30"/>
  </w:num>
  <w:num w:numId="22">
    <w:abstractNumId w:val="13"/>
  </w:num>
  <w:num w:numId="23">
    <w:abstractNumId w:val="41"/>
  </w:num>
  <w:num w:numId="24">
    <w:abstractNumId w:val="34"/>
  </w:num>
  <w:num w:numId="25">
    <w:abstractNumId w:val="25"/>
  </w:num>
  <w:num w:numId="26">
    <w:abstractNumId w:val="26"/>
  </w:num>
  <w:num w:numId="27">
    <w:abstractNumId w:val="12"/>
  </w:num>
  <w:num w:numId="28">
    <w:abstractNumId w:val="21"/>
  </w:num>
  <w:num w:numId="29">
    <w:abstractNumId w:val="23"/>
  </w:num>
  <w:num w:numId="30">
    <w:abstractNumId w:val="35"/>
  </w:num>
  <w:num w:numId="31">
    <w:abstractNumId w:val="17"/>
  </w:num>
  <w:num w:numId="32">
    <w:abstractNumId w:val="11"/>
  </w:num>
  <w:num w:numId="33">
    <w:abstractNumId w:val="36"/>
  </w:num>
  <w:num w:numId="34">
    <w:abstractNumId w:val="24"/>
  </w:num>
  <w:num w:numId="35">
    <w:abstractNumId w:val="16"/>
  </w:num>
  <w:num w:numId="36">
    <w:abstractNumId w:val="39"/>
  </w:num>
  <w:num w:numId="37">
    <w:abstractNumId w:val="19"/>
  </w:num>
  <w:num w:numId="38">
    <w:abstractNumId w:val="40"/>
  </w:num>
  <w:num w:numId="39">
    <w:abstractNumId w:val="29"/>
  </w:num>
  <w:num w:numId="40">
    <w:abstractNumId w:val="15"/>
  </w:num>
  <w:num w:numId="41">
    <w:abstractNumId w:val="37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25"/>
    <w:rsid w:val="0011279A"/>
    <w:rsid w:val="00164DC1"/>
    <w:rsid w:val="001676FF"/>
    <w:rsid w:val="004236A7"/>
    <w:rsid w:val="004E108E"/>
    <w:rsid w:val="00505432"/>
    <w:rsid w:val="00521675"/>
    <w:rsid w:val="00542513"/>
    <w:rsid w:val="00581EC8"/>
    <w:rsid w:val="006004C7"/>
    <w:rsid w:val="00624C2C"/>
    <w:rsid w:val="00645252"/>
    <w:rsid w:val="00680299"/>
    <w:rsid w:val="00695FA5"/>
    <w:rsid w:val="006970C7"/>
    <w:rsid w:val="006D3D74"/>
    <w:rsid w:val="007115A4"/>
    <w:rsid w:val="007179C4"/>
    <w:rsid w:val="00722C25"/>
    <w:rsid w:val="0083569A"/>
    <w:rsid w:val="008366BA"/>
    <w:rsid w:val="008E6AA8"/>
    <w:rsid w:val="00A9204E"/>
    <w:rsid w:val="00AB7575"/>
    <w:rsid w:val="00B23BF0"/>
    <w:rsid w:val="00BC48D4"/>
    <w:rsid w:val="00C22603"/>
    <w:rsid w:val="00CB0052"/>
    <w:rsid w:val="00CD0338"/>
    <w:rsid w:val="00EC4C59"/>
    <w:rsid w:val="00F0096B"/>
    <w:rsid w:val="00FB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7BB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115A4"/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qFormat/>
    <w:rsid w:val="007115A4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115A4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115A4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7115A4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115A4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115A4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7115A4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7115A4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7115A4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115A4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15A4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115A4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7115A4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115A4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115A4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115A4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7115A4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rsid w:val="007115A4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15A4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15A4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15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15A4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Enfasidelicata">
    <w:name w:val="Subtle Emphasis"/>
    <w:basedOn w:val="Carpredefinitoparagrafo"/>
    <w:uiPriority w:val="19"/>
    <w:qFormat/>
    <w:rsid w:val="007115A4"/>
    <w:rPr>
      <w:rFonts w:ascii="Calibri" w:hAnsi="Calibri" w:cs="Calibri"/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7115A4"/>
    <w:rPr>
      <w:rFonts w:ascii="Calibri" w:hAnsi="Calibri" w:cs="Calibri"/>
      <w:i/>
      <w:iCs/>
    </w:rPr>
  </w:style>
  <w:style w:type="character" w:styleId="Enfasiintensa">
    <w:name w:val="Intense Emphasis"/>
    <w:basedOn w:val="Carpredefinitoparagrafo"/>
    <w:uiPriority w:val="21"/>
    <w:qFormat/>
    <w:rsid w:val="007115A4"/>
    <w:rPr>
      <w:rFonts w:ascii="Calibri" w:hAnsi="Calibri" w:cs="Calibri"/>
      <w:i/>
      <w:iCs/>
      <w:color w:val="1F4E79" w:themeColor="accent1" w:themeShade="80"/>
    </w:rPr>
  </w:style>
  <w:style w:type="character" w:styleId="Enfasigrassetto">
    <w:name w:val="Strong"/>
    <w:basedOn w:val="Carpredefinitoparagrafo"/>
    <w:uiPriority w:val="22"/>
    <w:qFormat/>
    <w:rsid w:val="007115A4"/>
    <w:rPr>
      <w:rFonts w:ascii="Calibri" w:hAnsi="Calibri" w:cs="Calibri"/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15A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15A4"/>
    <w:rPr>
      <w:rFonts w:ascii="Calibri" w:hAnsi="Calibri" w:cs="Calibri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15A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15A4"/>
    <w:rPr>
      <w:rFonts w:ascii="Calibri" w:hAnsi="Calibri" w:cs="Calibri"/>
      <w:i/>
      <w:iCs/>
      <w:color w:val="1F4E79" w:themeColor="accent1" w:themeShade="80"/>
    </w:rPr>
  </w:style>
  <w:style w:type="character" w:styleId="Riferimentodelicato">
    <w:name w:val="Subtle Reference"/>
    <w:basedOn w:val="Carpredefinitoparagrafo"/>
    <w:uiPriority w:val="31"/>
    <w:qFormat/>
    <w:rsid w:val="007115A4"/>
    <w:rPr>
      <w:rFonts w:ascii="Calibri" w:hAnsi="Calibri" w:cs="Calibri"/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7115A4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olodellibro">
    <w:name w:val="Book Title"/>
    <w:basedOn w:val="Carpredefinitoparagrafo"/>
    <w:uiPriority w:val="33"/>
    <w:qFormat/>
    <w:rsid w:val="007115A4"/>
    <w:rPr>
      <w:rFonts w:ascii="Calibri" w:hAnsi="Calibri" w:cs="Calibri"/>
      <w:b/>
      <w:bCs/>
      <w:i/>
      <w:iCs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115A4"/>
    <w:rPr>
      <w:rFonts w:ascii="Calibri" w:hAnsi="Calibri" w:cs="Calibri"/>
      <w:color w:val="1F4E79" w:themeColor="accent1" w:themeShade="80"/>
      <w:u w:val="single"/>
    </w:rPr>
  </w:style>
  <w:style w:type="character" w:styleId="Collegamentovisitato">
    <w:name w:val="FollowedHyperlink"/>
    <w:basedOn w:val="Carpredefinitoparagrafo"/>
    <w:uiPriority w:val="99"/>
    <w:unhideWhenUsed/>
    <w:rsid w:val="007115A4"/>
    <w:rPr>
      <w:rFonts w:ascii="Calibri" w:hAnsi="Calibri" w:cs="Calibri"/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7115A4"/>
    <w:pPr>
      <w:spacing w:after="200"/>
    </w:pPr>
    <w:rPr>
      <w:i/>
      <w:iCs/>
      <w:color w:val="44546A" w:themeColor="text2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5A4"/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5A4"/>
    <w:rPr>
      <w:rFonts w:ascii="Segoe UI" w:hAnsi="Segoe UI" w:cs="Segoe UI"/>
      <w:szCs w:val="18"/>
    </w:rPr>
  </w:style>
  <w:style w:type="paragraph" w:styleId="Testodelblocco">
    <w:name w:val="Block Text"/>
    <w:basedOn w:val="Normale"/>
    <w:uiPriority w:val="99"/>
    <w:semiHidden/>
    <w:unhideWhenUsed/>
    <w:rsid w:val="007115A4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115A4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115A4"/>
    <w:rPr>
      <w:rFonts w:ascii="Calibri" w:hAnsi="Calibri" w:cs="Calibri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115A4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115A4"/>
    <w:rPr>
      <w:rFonts w:ascii="Calibri" w:hAnsi="Calibri" w:cs="Calibri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7115A4"/>
    <w:rPr>
      <w:rFonts w:ascii="Calibri" w:hAnsi="Calibri" w:cs="Calibri"/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15A4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15A4"/>
    <w:rPr>
      <w:rFonts w:ascii="Calibri" w:hAnsi="Calibri" w:cs="Calibri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15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15A4"/>
    <w:rPr>
      <w:rFonts w:ascii="Calibri" w:hAnsi="Calibri" w:cs="Calibri"/>
      <w:b/>
      <w:bCs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115A4"/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115A4"/>
    <w:rPr>
      <w:rFonts w:ascii="Segoe UI" w:hAnsi="Segoe UI" w:cs="Segoe UI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115A4"/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115A4"/>
    <w:rPr>
      <w:rFonts w:ascii="Calibri" w:hAnsi="Calibri" w:cs="Calibri"/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7115A4"/>
    <w:rPr>
      <w:rFonts w:ascii="Calibri Light" w:eastAsiaTheme="majorEastAsia" w:hAnsi="Calibri Light" w:cs="Calibri Light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15A4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15A4"/>
    <w:rPr>
      <w:rFonts w:ascii="Calibri" w:hAnsi="Calibri" w:cs="Calibri"/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115A4"/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115A4"/>
    <w:rPr>
      <w:rFonts w:ascii="Consolas" w:hAnsi="Consolas" w:cs="Calibri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7115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7115A4"/>
    <w:rPr>
      <w:rFonts w:ascii="Consolas" w:hAnsi="Consolas" w:cs="Calibri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15A4"/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15A4"/>
    <w:rPr>
      <w:rFonts w:ascii="Consolas" w:hAnsi="Consolas" w:cs="Calibri"/>
      <w:szCs w:val="21"/>
    </w:rPr>
  </w:style>
  <w:style w:type="character" w:styleId="Testosegnaposto">
    <w:name w:val="Placeholder Text"/>
    <w:basedOn w:val="Carpredefinitoparagrafo"/>
    <w:uiPriority w:val="99"/>
    <w:semiHidden/>
    <w:rsid w:val="007115A4"/>
    <w:rPr>
      <w:rFonts w:ascii="Calibri" w:hAnsi="Calibri" w:cs="Calibri"/>
      <w:color w:val="3B3838" w:themeColor="background2" w:themeShade="40"/>
    </w:rPr>
  </w:style>
  <w:style w:type="paragraph" w:styleId="Intestazione">
    <w:name w:val="header"/>
    <w:basedOn w:val="Normale"/>
    <w:link w:val="IntestazioneCarattere"/>
    <w:uiPriority w:val="99"/>
    <w:unhideWhenUsed/>
    <w:rsid w:val="007115A4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15A4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115A4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5A4"/>
    <w:rPr>
      <w:rFonts w:ascii="Calibri" w:hAnsi="Calibri" w:cs="Calibri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115A4"/>
    <w:pPr>
      <w:spacing w:after="120"/>
      <w:ind w:left="1757"/>
    </w:pPr>
  </w:style>
  <w:style w:type="character" w:customStyle="1" w:styleId="Menzione1">
    <w:name w:val="Menzione1"/>
    <w:basedOn w:val="Carpredefinitoparagrafo"/>
    <w:uiPriority w:val="99"/>
    <w:semiHidden/>
    <w:unhideWhenUsed/>
    <w:rsid w:val="007115A4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essunelenco"/>
    <w:uiPriority w:val="99"/>
    <w:semiHidden/>
    <w:unhideWhenUsed/>
    <w:rsid w:val="007115A4"/>
    <w:pPr>
      <w:numPr>
        <w:numId w:val="24"/>
      </w:numPr>
    </w:pPr>
  </w:style>
  <w:style w:type="numbering" w:styleId="1ai">
    <w:name w:val="Outline List 1"/>
    <w:basedOn w:val="Nessunelenco"/>
    <w:uiPriority w:val="99"/>
    <w:semiHidden/>
    <w:unhideWhenUsed/>
    <w:rsid w:val="007115A4"/>
    <w:pPr>
      <w:numPr>
        <w:numId w:val="25"/>
      </w:numPr>
    </w:pPr>
  </w:style>
  <w:style w:type="character" w:styleId="VariabileHTML">
    <w:name w:val="HTML Variable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115A4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115A4"/>
    <w:rPr>
      <w:rFonts w:ascii="Calibri" w:hAnsi="Calibri" w:cs="Calibri"/>
      <w:i/>
      <w:iCs/>
    </w:rPr>
  </w:style>
  <w:style w:type="character" w:styleId="DefinizioneHTML">
    <w:name w:val="HTML Definition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character" w:styleId="EsempioHTML">
    <w:name w:val="HTML Sample"/>
    <w:basedOn w:val="Carpredefinitoparagrafo"/>
    <w:uiPriority w:val="99"/>
    <w:semiHidden/>
    <w:unhideWhenUsed/>
    <w:rsid w:val="007115A4"/>
    <w:rPr>
      <w:rFonts w:ascii="Consolas" w:hAnsi="Consolas" w:cs="Calibri"/>
      <w:sz w:val="24"/>
      <w:szCs w:val="24"/>
    </w:rPr>
  </w:style>
  <w:style w:type="character" w:styleId="AcronimoHTML">
    <w:name w:val="HTML Acronym"/>
    <w:basedOn w:val="Carpredefinitoparagrafo"/>
    <w:uiPriority w:val="99"/>
    <w:semiHidden/>
    <w:unhideWhenUsed/>
    <w:rsid w:val="007115A4"/>
    <w:rPr>
      <w:rFonts w:ascii="Calibri" w:hAnsi="Calibri" w:cs="Calibri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7115A4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7115A4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7115A4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115A4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115A4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115A4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115A4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115A4"/>
    <w:pPr>
      <w:spacing w:after="100"/>
      <w:ind w:left="154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115A4"/>
    <w:pPr>
      <w:outlineLvl w:val="9"/>
    </w:pPr>
    <w:rPr>
      <w:color w:val="2E74B5" w:themeColor="accent1" w:themeShade="BF"/>
    </w:rPr>
  </w:style>
  <w:style w:type="table" w:styleId="Tabellaprofessionale">
    <w:name w:val="Table Professional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ncomedio1">
    <w:name w:val="Medium List 1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7115A4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gliamedia1">
    <w:name w:val="Medium Grid 1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e"/>
    <w:next w:val="Normale"/>
    <w:uiPriority w:val="37"/>
    <w:semiHidden/>
    <w:unhideWhenUsed/>
    <w:rsid w:val="007115A4"/>
  </w:style>
  <w:style w:type="character" w:customStyle="1" w:styleId="Hashtag1">
    <w:name w:val="Hashtag1"/>
    <w:basedOn w:val="Carpredefinitoparagrafo"/>
    <w:uiPriority w:val="99"/>
    <w:semiHidden/>
    <w:unhideWhenUsed/>
    <w:rsid w:val="007115A4"/>
    <w:rPr>
      <w:rFonts w:ascii="Calibri" w:hAnsi="Calibri" w:cs="Calibri"/>
      <w:color w:val="2B579A"/>
      <w:shd w:val="clear" w:color="auto" w:fill="E1DFDD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7115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7115A4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aelegante">
    <w:name w:val="Table Elegant"/>
    <w:basedOn w:val="Tabellanormale"/>
    <w:uiPriority w:val="99"/>
    <w:semiHidden/>
    <w:unhideWhenUsed/>
    <w:rsid w:val="007115A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lenco">
    <w:name w:val="List"/>
    <w:basedOn w:val="Normale"/>
    <w:uiPriority w:val="99"/>
    <w:semiHidden/>
    <w:unhideWhenUsed/>
    <w:rsid w:val="007115A4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7115A4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7115A4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7115A4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7115A4"/>
    <w:pPr>
      <w:ind w:left="1800" w:hanging="360"/>
      <w:contextualSpacing/>
    </w:pPr>
  </w:style>
  <w:style w:type="table" w:styleId="Elencotabella1">
    <w:name w:val="Table List 1"/>
    <w:basedOn w:val="Tabellanormale"/>
    <w:uiPriority w:val="99"/>
    <w:semiHidden/>
    <w:unhideWhenUsed/>
    <w:rsid w:val="007115A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7115A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7115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7115A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7115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Elencocontinua">
    <w:name w:val="List Continue"/>
    <w:basedOn w:val="Normale"/>
    <w:uiPriority w:val="99"/>
    <w:semiHidden/>
    <w:unhideWhenUsed/>
    <w:rsid w:val="007115A4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7115A4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7115A4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7115A4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7115A4"/>
    <w:pPr>
      <w:spacing w:after="120"/>
      <w:ind w:left="1800"/>
      <w:contextualSpacing/>
    </w:pPr>
  </w:style>
  <w:style w:type="paragraph" w:styleId="Paragrafoelenco">
    <w:name w:val="List Paragraph"/>
    <w:basedOn w:val="Normale"/>
    <w:uiPriority w:val="34"/>
    <w:unhideWhenUsed/>
    <w:qFormat/>
    <w:rsid w:val="007115A4"/>
    <w:pPr>
      <w:ind w:left="720"/>
      <w:contextualSpacing/>
    </w:pPr>
  </w:style>
  <w:style w:type="paragraph" w:styleId="Numeroelenco">
    <w:name w:val="List Number"/>
    <w:basedOn w:val="Normale"/>
    <w:uiPriority w:val="99"/>
    <w:semiHidden/>
    <w:unhideWhenUsed/>
    <w:rsid w:val="007115A4"/>
    <w:pPr>
      <w:numPr>
        <w:numId w:val="13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7115A4"/>
    <w:pPr>
      <w:numPr>
        <w:numId w:val="14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7115A4"/>
    <w:pPr>
      <w:numPr>
        <w:numId w:val="15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7115A4"/>
    <w:pPr>
      <w:numPr>
        <w:numId w:val="16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7115A4"/>
    <w:pPr>
      <w:numPr>
        <w:numId w:val="17"/>
      </w:numPr>
      <w:contextualSpacing/>
    </w:pPr>
  </w:style>
  <w:style w:type="paragraph" w:styleId="Puntoelenco">
    <w:name w:val="List Bullet"/>
    <w:basedOn w:val="Normale"/>
    <w:uiPriority w:val="99"/>
    <w:semiHidden/>
    <w:unhideWhenUsed/>
    <w:rsid w:val="007115A4"/>
    <w:pPr>
      <w:numPr>
        <w:numId w:val="8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7115A4"/>
    <w:pPr>
      <w:numPr>
        <w:numId w:val="9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7115A4"/>
    <w:pPr>
      <w:numPr>
        <w:numId w:val="10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7115A4"/>
    <w:pPr>
      <w:numPr>
        <w:numId w:val="11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7115A4"/>
    <w:pPr>
      <w:numPr>
        <w:numId w:val="12"/>
      </w:numPr>
      <w:contextualSpacing/>
    </w:pPr>
  </w:style>
  <w:style w:type="table" w:styleId="Tabellaclassica1">
    <w:name w:val="Table Classic 1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7115A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dellefigure">
    <w:name w:val="table of figures"/>
    <w:basedOn w:val="Normale"/>
    <w:next w:val="Normale"/>
    <w:uiPriority w:val="99"/>
    <w:semiHidden/>
    <w:unhideWhenUsed/>
    <w:rsid w:val="007115A4"/>
  </w:style>
  <w:style w:type="character" w:styleId="Rimandonotadichiusura">
    <w:name w:val="endnote reference"/>
    <w:basedOn w:val="Carpredefinitoparagrafo"/>
    <w:uiPriority w:val="99"/>
    <w:semiHidden/>
    <w:unhideWhenUsed/>
    <w:rsid w:val="007115A4"/>
    <w:rPr>
      <w:rFonts w:ascii="Calibri" w:hAnsi="Calibri" w:cs="Calibri"/>
      <w:vertAlign w:val="superscript"/>
    </w:rPr>
  </w:style>
  <w:style w:type="paragraph" w:styleId="Indicefonti">
    <w:name w:val="table of authorities"/>
    <w:basedOn w:val="Normale"/>
    <w:next w:val="Normale"/>
    <w:uiPriority w:val="99"/>
    <w:semiHidden/>
    <w:unhideWhenUsed/>
    <w:rsid w:val="007115A4"/>
    <w:pPr>
      <w:ind w:left="220" w:hanging="220"/>
    </w:pPr>
  </w:style>
  <w:style w:type="paragraph" w:styleId="Titoloindicefonti">
    <w:name w:val="toa heading"/>
    <w:basedOn w:val="Normale"/>
    <w:next w:val="Normale"/>
    <w:uiPriority w:val="99"/>
    <w:semiHidden/>
    <w:unhideWhenUsed/>
    <w:rsid w:val="007115A4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Elencoacolori">
    <w:name w:val="Colorful List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7115A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7115A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7115A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gliaacolori">
    <w:name w:val="Colorful Grid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Indirizzodestinatario">
    <w:name w:val="envelope address"/>
    <w:basedOn w:val="Normale"/>
    <w:uiPriority w:val="99"/>
    <w:semiHidden/>
    <w:unhideWhenUsed/>
    <w:rsid w:val="007115A4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oloSezione">
    <w:name w:val="Outline List 3"/>
    <w:basedOn w:val="Nessunelenco"/>
    <w:uiPriority w:val="99"/>
    <w:semiHidden/>
    <w:unhideWhenUsed/>
    <w:rsid w:val="007115A4"/>
    <w:pPr>
      <w:numPr>
        <w:numId w:val="26"/>
      </w:numPr>
    </w:pPr>
  </w:style>
  <w:style w:type="table" w:styleId="Tabellasemplice-1">
    <w:name w:val="Plain Table 1"/>
    <w:basedOn w:val="Tabellanormale"/>
    <w:uiPriority w:val="41"/>
    <w:rsid w:val="007115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7115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7115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7115A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7115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essunaspaziatura">
    <w:name w:val="No Spacing"/>
    <w:uiPriority w:val="1"/>
    <w:qFormat/>
    <w:rsid w:val="007115A4"/>
    <w:rPr>
      <w:rFonts w:ascii="Calibri" w:hAnsi="Calibri" w:cs="Calibri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7115A4"/>
  </w:style>
  <w:style w:type="character" w:customStyle="1" w:styleId="DataCarattere">
    <w:name w:val="Data Carattere"/>
    <w:basedOn w:val="Carpredefinitoparagrafo"/>
    <w:link w:val="Data"/>
    <w:uiPriority w:val="99"/>
    <w:semiHidden/>
    <w:rsid w:val="007115A4"/>
    <w:rPr>
      <w:rFonts w:ascii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7115A4"/>
    <w:rPr>
      <w:rFonts w:ascii="Times New Roman" w:hAnsi="Times New Roman" w:cs="Times New Roman"/>
      <w:sz w:val="24"/>
      <w:szCs w:val="24"/>
    </w:rPr>
  </w:style>
  <w:style w:type="character" w:customStyle="1" w:styleId="Collegamentoipertestualeintelligente1">
    <w:name w:val="Collegamento ipertestuale intelligente1"/>
    <w:basedOn w:val="Carpredefinitoparagrafo"/>
    <w:uiPriority w:val="99"/>
    <w:semiHidden/>
    <w:unhideWhenUsed/>
    <w:rsid w:val="007115A4"/>
    <w:rPr>
      <w:rFonts w:ascii="Calibri" w:hAnsi="Calibri" w:cs="Calibri"/>
      <w:u w:val="dotte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15A4"/>
    <w:rPr>
      <w:rFonts w:ascii="Calibri" w:hAnsi="Calibri" w:cs="Calibri"/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115A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115A4"/>
    <w:rPr>
      <w:rFonts w:ascii="Calibri" w:hAnsi="Calibri" w:cs="Calibri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15A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15A4"/>
    <w:rPr>
      <w:rFonts w:ascii="Calibri" w:hAnsi="Calibri" w:cs="Calibri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15A4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15A4"/>
    <w:rPr>
      <w:rFonts w:ascii="Calibri" w:hAnsi="Calibri" w:cs="Calibri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115A4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115A4"/>
    <w:rPr>
      <w:rFonts w:ascii="Calibri" w:hAnsi="Calibri" w:cs="Calibri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115A4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115A4"/>
    <w:rPr>
      <w:rFonts w:ascii="Calibri" w:hAnsi="Calibri" w:cs="Calibri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115A4"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115A4"/>
    <w:rPr>
      <w:rFonts w:ascii="Calibri" w:hAnsi="Calibri" w:cs="Calibri"/>
    </w:rPr>
  </w:style>
  <w:style w:type="paragraph" w:styleId="Rientronormale">
    <w:name w:val="Normal Indent"/>
    <w:basedOn w:val="Normale"/>
    <w:uiPriority w:val="99"/>
    <w:semiHidden/>
    <w:unhideWhenUsed/>
    <w:rsid w:val="007115A4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7115A4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7115A4"/>
    <w:rPr>
      <w:rFonts w:ascii="Calibri" w:hAnsi="Calibri" w:cs="Calibri"/>
    </w:rPr>
  </w:style>
  <w:style w:type="table" w:styleId="Tabellacontemporanea">
    <w:name w:val="Table Contemporary"/>
    <w:basedOn w:val="Tabellanormale"/>
    <w:uiPriority w:val="99"/>
    <w:semiHidden/>
    <w:unhideWhenUsed/>
    <w:rsid w:val="007115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ncochiaro">
    <w:name w:val="Light List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7115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gliachiara">
    <w:name w:val="Light Grid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7115A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Elencoscuro">
    <w:name w:val="Dark List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laelenco1chiara">
    <w:name w:val="List Table 1 Light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2">
    <w:name w:val="List Table 2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Elencotab3">
    <w:name w:val="List Table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7115A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7115A4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7115A4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7115A4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7115A4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7115A4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7115A4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7115A4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7115A4"/>
    <w:rPr>
      <w:rFonts w:ascii="Calibri" w:hAnsi="Calibri" w:cs="Calibri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7115A4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7115A4"/>
    <w:rPr>
      <w:rFonts w:ascii="Calibri" w:hAnsi="Calibri" w:cs="Calibri"/>
    </w:rPr>
  </w:style>
  <w:style w:type="table" w:styleId="Tabellacolonne1">
    <w:name w:val="Table Columns 1"/>
    <w:basedOn w:val="Tabellanormale"/>
    <w:uiPriority w:val="99"/>
    <w:semiHidden/>
    <w:unhideWhenUsed/>
    <w:rsid w:val="007115A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7115A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7115A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7115A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7115A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e"/>
    <w:link w:val="FirmaCarattere"/>
    <w:uiPriority w:val="99"/>
    <w:semiHidden/>
    <w:unhideWhenUsed/>
    <w:rsid w:val="007115A4"/>
    <w:pPr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7115A4"/>
    <w:rPr>
      <w:rFonts w:ascii="Calibri" w:hAnsi="Calibri" w:cs="Calibri"/>
    </w:rPr>
  </w:style>
  <w:style w:type="table" w:styleId="Tabellasemplice1">
    <w:name w:val="Table Simple 1"/>
    <w:basedOn w:val="Tabellanormale"/>
    <w:uiPriority w:val="99"/>
    <w:semiHidden/>
    <w:unhideWhenUsed/>
    <w:rsid w:val="007115A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7115A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7115A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rsid w:val="007115A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15A4"/>
    <w:pPr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7115A4"/>
    <w:pPr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7115A4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7115A4"/>
    <w:pPr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7115A4"/>
    <w:pPr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7115A4"/>
    <w:pPr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7115A4"/>
    <w:pPr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7115A4"/>
    <w:pPr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7115A4"/>
    <w:pPr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7115A4"/>
    <w:rPr>
      <w:rFonts w:ascii="Calibri Light" w:eastAsiaTheme="majorEastAsia" w:hAnsi="Calibri Light" w:cs="Calibri Light"/>
      <w:b/>
      <w:bCs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7115A4"/>
    <w:pPr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7115A4"/>
    <w:rPr>
      <w:rFonts w:ascii="Calibri" w:hAnsi="Calibri" w:cs="Calibri"/>
    </w:rPr>
  </w:style>
  <w:style w:type="table" w:styleId="Grigliatabella">
    <w:name w:val="Table Grid"/>
    <w:basedOn w:val="Tabellanormale"/>
    <w:uiPriority w:val="39"/>
    <w:rsid w:val="0071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1">
    <w:name w:val="Table Grid 1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7115A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7115A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7115A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7115A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7115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1chiara">
    <w:name w:val="Grid Table 1 Light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gliatab3">
    <w:name w:val="Grid Table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aWeb1">
    <w:name w:val="Table Web 1"/>
    <w:basedOn w:val="Tabellanormale"/>
    <w:uiPriority w:val="99"/>
    <w:semiHidden/>
    <w:unhideWhenUsed/>
    <w:rsid w:val="007115A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7115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rsid w:val="007115A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notaapidipagina">
    <w:name w:val="footnote reference"/>
    <w:basedOn w:val="Carpredefinitoparagrafo"/>
    <w:uiPriority w:val="99"/>
    <w:semiHidden/>
    <w:unhideWhenUsed/>
    <w:rsid w:val="007115A4"/>
    <w:rPr>
      <w:rFonts w:ascii="Calibri" w:hAnsi="Calibri" w:cs="Calibri"/>
      <w:vertAlign w:val="superscript"/>
    </w:rPr>
  </w:style>
  <w:style w:type="character" w:styleId="Numeroriga">
    <w:name w:val="line number"/>
    <w:basedOn w:val="Carpredefinitoparagrafo"/>
    <w:uiPriority w:val="99"/>
    <w:semiHidden/>
    <w:unhideWhenUsed/>
    <w:rsid w:val="007115A4"/>
    <w:rPr>
      <w:rFonts w:ascii="Calibri" w:hAnsi="Calibri" w:cs="Calibri"/>
    </w:rPr>
  </w:style>
  <w:style w:type="table" w:styleId="Tabellaeffetti3D1">
    <w:name w:val="Table 3D effects 1"/>
    <w:basedOn w:val="Tabellanormale"/>
    <w:uiPriority w:val="99"/>
    <w:semiHidden/>
    <w:unhideWhenUsed/>
    <w:rsid w:val="007115A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7115A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71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7115A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lentatesulseveso@legalmail.it" TargetMode="External"/><Relationship Id="rId1" Type="http://schemas.openxmlformats.org/officeDocument/2006/relationships/hyperlink" Target="mailto:lavoripubblici@comune.lentatesulseveso.m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betta.giovanni\Documents\Modelli%20di%20Office%20personalizzati\modello%20carta%20intesta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73B7170A-0930-4DD2-896F-2820C4A6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0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2021-10-12T06:16:00Z</dcterms:created>
  <dcterms:modified xsi:type="dcterms:W3CDTF">2025-07-11T10:48:00Z</dcterms:modified>
</cp:coreProperties>
</file>